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ook w:val="04A0" w:firstRow="1" w:lastRow="0" w:firstColumn="1" w:lastColumn="0" w:noHBand="0" w:noVBand="1"/>
      </w:tblPr>
      <w:tblGrid>
        <w:gridCol w:w="632"/>
        <w:gridCol w:w="3488"/>
        <w:gridCol w:w="1100"/>
        <w:gridCol w:w="4414"/>
      </w:tblGrid>
      <w:tr w:rsidR="007F0F26" w:rsidRPr="009A69EE" w14:paraId="280EE2C4" w14:textId="77777777" w:rsidTr="07240B99">
        <w:tc>
          <w:tcPr>
            <w:tcW w:w="9634" w:type="dxa"/>
            <w:gridSpan w:val="4"/>
            <w:vAlign w:val="center"/>
          </w:tcPr>
          <w:p w14:paraId="08A7CA77" w14:textId="77777777" w:rsidR="007F0F26" w:rsidRPr="009A69EE" w:rsidRDefault="00AD7FB7" w:rsidP="00892975">
            <w:pPr>
              <w:jc w:val="center"/>
              <w:rPr>
                <w:rFonts w:ascii="Times New Roman" w:hAnsi="Times New Roman" w:cs="Times New Roman"/>
                <w:b/>
                <w:sz w:val="24"/>
                <w:szCs w:val="24"/>
              </w:rPr>
            </w:pPr>
            <w:r w:rsidRPr="009A69EE">
              <w:rPr>
                <w:rFonts w:ascii="Times New Roman" w:hAnsi="Times New Roman" w:cs="Times New Roman"/>
                <w:b/>
                <w:sz w:val="24"/>
                <w:szCs w:val="24"/>
              </w:rPr>
              <w:t>TECHNINĖ SPECIFIKACIJA</w:t>
            </w:r>
          </w:p>
        </w:tc>
      </w:tr>
      <w:tr w:rsidR="00641CD5" w:rsidRPr="009A69EE" w14:paraId="576B03A4" w14:textId="77777777" w:rsidTr="07240B99">
        <w:tc>
          <w:tcPr>
            <w:tcW w:w="632" w:type="dxa"/>
            <w:vAlign w:val="center"/>
          </w:tcPr>
          <w:p w14:paraId="5E1E4122" w14:textId="02E4C14B" w:rsidR="00641CD5" w:rsidRPr="009A69EE" w:rsidRDefault="00641CD5" w:rsidP="00BC1B67">
            <w:pPr>
              <w:pStyle w:val="ListParagraph"/>
              <w:numPr>
                <w:ilvl w:val="0"/>
                <w:numId w:val="27"/>
              </w:numPr>
              <w:jc w:val="both"/>
              <w:rPr>
                <w:rFonts w:ascii="Times New Roman" w:hAnsi="Times New Roman" w:cs="Times New Roman"/>
                <w:b/>
                <w:sz w:val="24"/>
                <w:szCs w:val="24"/>
              </w:rPr>
            </w:pPr>
          </w:p>
        </w:tc>
        <w:tc>
          <w:tcPr>
            <w:tcW w:w="9002" w:type="dxa"/>
            <w:gridSpan w:val="3"/>
            <w:vAlign w:val="center"/>
          </w:tcPr>
          <w:p w14:paraId="49B59D94" w14:textId="77777777" w:rsidR="00641CD5" w:rsidRPr="009A69EE" w:rsidRDefault="00641CD5" w:rsidP="00BC1B67">
            <w:pPr>
              <w:jc w:val="both"/>
              <w:rPr>
                <w:rFonts w:ascii="Times New Roman" w:hAnsi="Times New Roman" w:cs="Times New Roman"/>
                <w:b/>
                <w:sz w:val="24"/>
                <w:szCs w:val="24"/>
              </w:rPr>
            </w:pPr>
            <w:r w:rsidRPr="009A69EE">
              <w:rPr>
                <w:rFonts w:ascii="Times New Roman" w:hAnsi="Times New Roman" w:cs="Times New Roman"/>
                <w:b/>
                <w:sz w:val="24"/>
                <w:szCs w:val="24"/>
              </w:rPr>
              <w:t>Sąvokos</w:t>
            </w:r>
          </w:p>
        </w:tc>
      </w:tr>
      <w:tr w:rsidR="00AD7FB7" w:rsidRPr="009A69EE" w14:paraId="696C738C" w14:textId="77777777" w:rsidTr="07240B99">
        <w:tc>
          <w:tcPr>
            <w:tcW w:w="9634" w:type="dxa"/>
            <w:gridSpan w:val="4"/>
            <w:vAlign w:val="center"/>
          </w:tcPr>
          <w:p w14:paraId="3F77925B" w14:textId="1098F989" w:rsidR="00AD7FB7" w:rsidRPr="009A69EE" w:rsidRDefault="00524F19" w:rsidP="00BC1B67">
            <w:pPr>
              <w:pStyle w:val="ListParagraph"/>
              <w:numPr>
                <w:ilvl w:val="1"/>
                <w:numId w:val="10"/>
              </w:numPr>
              <w:tabs>
                <w:tab w:val="left" w:pos="0"/>
              </w:tabs>
              <w:ind w:left="596" w:hanging="596"/>
              <w:jc w:val="both"/>
              <w:rPr>
                <w:rFonts w:ascii="Times New Roman" w:hAnsi="Times New Roman" w:cs="Times New Roman"/>
                <w:sz w:val="24"/>
                <w:szCs w:val="24"/>
              </w:rPr>
            </w:pPr>
            <w:r w:rsidRPr="009A69EE">
              <w:rPr>
                <w:rFonts w:ascii="Times New Roman" w:hAnsi="Times New Roman" w:cs="Times New Roman"/>
                <w:b/>
                <w:bCs/>
                <w:sz w:val="24"/>
                <w:szCs w:val="24"/>
              </w:rPr>
              <w:t xml:space="preserve">Užsakovas </w:t>
            </w:r>
            <w:r w:rsidR="00641CD5" w:rsidRPr="009A69EE">
              <w:rPr>
                <w:rFonts w:ascii="Times New Roman" w:hAnsi="Times New Roman" w:cs="Times New Roman"/>
                <w:bCs/>
                <w:sz w:val="24"/>
                <w:szCs w:val="24"/>
              </w:rPr>
              <w:t>–</w:t>
            </w:r>
            <w:r w:rsidR="00641CD5" w:rsidRPr="009A69EE">
              <w:rPr>
                <w:rFonts w:ascii="Times New Roman" w:hAnsi="Times New Roman" w:cs="Times New Roman"/>
                <w:sz w:val="24"/>
                <w:szCs w:val="24"/>
              </w:rPr>
              <w:t xml:space="preserve"> </w:t>
            </w:r>
            <w:r w:rsidR="00922225" w:rsidRPr="009A69EE">
              <w:rPr>
                <w:rFonts w:ascii="Times New Roman" w:hAnsi="Times New Roman" w:cs="Times New Roman"/>
                <w:sz w:val="24"/>
                <w:szCs w:val="24"/>
              </w:rPr>
              <w:t>u</w:t>
            </w:r>
            <w:r w:rsidR="00EB05EA" w:rsidRPr="009A69EE">
              <w:rPr>
                <w:rFonts w:ascii="Times New Roman" w:hAnsi="Times New Roman" w:cs="Times New Roman"/>
                <w:sz w:val="24"/>
                <w:szCs w:val="24"/>
              </w:rPr>
              <w:t>ždaroji akcinė bendrovė „GRINDA“</w:t>
            </w:r>
            <w:r w:rsidR="00641CD5" w:rsidRPr="009A69EE">
              <w:rPr>
                <w:rFonts w:ascii="Times New Roman" w:hAnsi="Times New Roman" w:cs="Times New Roman"/>
                <w:sz w:val="24"/>
                <w:szCs w:val="24"/>
              </w:rPr>
              <w:t xml:space="preserve"> (toliau – Perkančioji organizacija)</w:t>
            </w:r>
            <w:r w:rsidR="00AD7FB7" w:rsidRPr="009A69EE">
              <w:rPr>
                <w:rFonts w:ascii="Times New Roman" w:hAnsi="Times New Roman" w:cs="Times New Roman"/>
                <w:sz w:val="24"/>
                <w:szCs w:val="24"/>
              </w:rPr>
              <w:t>.</w:t>
            </w:r>
          </w:p>
          <w:p w14:paraId="03A6CC65" w14:textId="6ED2EFD3" w:rsidR="00AD7FB7" w:rsidRPr="009A69EE" w:rsidRDefault="008125DD" w:rsidP="00BC1B67">
            <w:pPr>
              <w:pStyle w:val="ListParagraph"/>
              <w:numPr>
                <w:ilvl w:val="1"/>
                <w:numId w:val="10"/>
              </w:numPr>
              <w:tabs>
                <w:tab w:val="left" w:pos="0"/>
              </w:tabs>
              <w:ind w:left="596" w:hanging="596"/>
              <w:jc w:val="both"/>
              <w:rPr>
                <w:rFonts w:ascii="Times New Roman" w:hAnsi="Times New Roman" w:cs="Times New Roman"/>
                <w:sz w:val="24"/>
                <w:szCs w:val="24"/>
              </w:rPr>
            </w:pPr>
            <w:r w:rsidRPr="009A69EE">
              <w:rPr>
                <w:rFonts w:ascii="Times New Roman" w:hAnsi="Times New Roman" w:cs="Times New Roman"/>
                <w:b/>
                <w:sz w:val="24"/>
                <w:szCs w:val="24"/>
              </w:rPr>
              <w:t>Projektuotojas</w:t>
            </w:r>
            <w:r w:rsidR="005D50D5" w:rsidRPr="009A69EE">
              <w:rPr>
                <w:rFonts w:ascii="Times New Roman" w:hAnsi="Times New Roman" w:cs="Times New Roman"/>
                <w:b/>
                <w:sz w:val="24"/>
                <w:szCs w:val="24"/>
              </w:rPr>
              <w:t xml:space="preserve"> </w:t>
            </w:r>
            <w:r w:rsidR="00F716CF" w:rsidRPr="009A69EE">
              <w:rPr>
                <w:rFonts w:ascii="Times New Roman" w:hAnsi="Times New Roman" w:cs="Times New Roman"/>
                <w:b/>
                <w:sz w:val="24"/>
                <w:szCs w:val="24"/>
              </w:rPr>
              <w:t>/</w:t>
            </w:r>
            <w:r w:rsidR="005D50D5" w:rsidRPr="009A69EE">
              <w:rPr>
                <w:rFonts w:ascii="Times New Roman" w:hAnsi="Times New Roman" w:cs="Times New Roman"/>
                <w:b/>
                <w:sz w:val="24"/>
                <w:szCs w:val="24"/>
              </w:rPr>
              <w:t xml:space="preserve"> </w:t>
            </w:r>
            <w:r w:rsidR="00F716CF" w:rsidRPr="009A69EE">
              <w:rPr>
                <w:rFonts w:ascii="Times New Roman" w:hAnsi="Times New Roman" w:cs="Times New Roman"/>
                <w:b/>
                <w:sz w:val="24"/>
                <w:szCs w:val="24"/>
              </w:rPr>
              <w:t>Tiekėjas</w:t>
            </w:r>
            <w:r w:rsidR="00E5747A" w:rsidRPr="009A69EE">
              <w:rPr>
                <w:rFonts w:ascii="Times New Roman" w:hAnsi="Times New Roman" w:cs="Times New Roman"/>
                <w:sz w:val="24"/>
                <w:szCs w:val="24"/>
              </w:rPr>
              <w:t xml:space="preserve"> </w:t>
            </w:r>
            <w:r w:rsidR="00625670" w:rsidRPr="009A69EE">
              <w:rPr>
                <w:rFonts w:ascii="Times New Roman" w:hAnsi="Times New Roman" w:cs="Times New Roman"/>
                <w:sz w:val="24"/>
                <w:szCs w:val="24"/>
              </w:rPr>
              <w:t>–</w:t>
            </w:r>
            <w:r w:rsidR="00E5747A" w:rsidRPr="009A69EE">
              <w:rPr>
                <w:rFonts w:ascii="Times New Roman" w:hAnsi="Times New Roman" w:cs="Times New Roman"/>
                <w:sz w:val="24"/>
                <w:szCs w:val="24"/>
              </w:rPr>
              <w:t xml:space="preserve"> </w:t>
            </w:r>
            <w:r w:rsidR="00A4110C" w:rsidRPr="009A69EE">
              <w:rPr>
                <w:rFonts w:ascii="Times New Roman" w:hAnsi="Times New Roman" w:cs="Times New Roman"/>
                <w:bCs/>
                <w:sz w:val="24"/>
                <w:szCs w:val="24"/>
              </w:rPr>
              <w:t>ūkio subjektas – fizinis asmuo, privatusis juridinis asmuo, viešasis juridinis asmuo, kitos organizacijos ir jų padaliniai ar tokių asmenų grupė, su kuriuo Perkančioji organizacija sudaro sutartį.</w:t>
            </w:r>
          </w:p>
          <w:p w14:paraId="6936767C" w14:textId="24156CE7" w:rsidR="00C514E2" w:rsidRPr="009A69EE" w:rsidRDefault="00F716CF" w:rsidP="00BC1B67">
            <w:pPr>
              <w:pStyle w:val="ListParagraph"/>
              <w:numPr>
                <w:ilvl w:val="1"/>
                <w:numId w:val="10"/>
              </w:numPr>
              <w:tabs>
                <w:tab w:val="left" w:pos="0"/>
              </w:tabs>
              <w:ind w:left="596" w:hanging="596"/>
              <w:jc w:val="both"/>
              <w:rPr>
                <w:rFonts w:ascii="Times New Roman" w:hAnsi="Times New Roman" w:cs="Times New Roman"/>
                <w:sz w:val="24"/>
                <w:szCs w:val="24"/>
              </w:rPr>
            </w:pPr>
            <w:r w:rsidRPr="009A69EE">
              <w:rPr>
                <w:rFonts w:ascii="Times New Roman" w:hAnsi="Times New Roman" w:cs="Times New Roman"/>
                <w:b/>
                <w:sz w:val="24"/>
                <w:szCs w:val="24"/>
              </w:rPr>
              <w:t>Paslaugos</w:t>
            </w:r>
            <w:r w:rsidR="005D50D5" w:rsidRPr="009A69EE">
              <w:rPr>
                <w:rFonts w:ascii="Times New Roman" w:hAnsi="Times New Roman" w:cs="Times New Roman"/>
                <w:b/>
                <w:sz w:val="24"/>
                <w:szCs w:val="24"/>
              </w:rPr>
              <w:t xml:space="preserve"> </w:t>
            </w:r>
            <w:r w:rsidR="00665B67" w:rsidRPr="009A69EE">
              <w:rPr>
                <w:rFonts w:ascii="Times New Roman" w:hAnsi="Times New Roman" w:cs="Times New Roman"/>
                <w:sz w:val="24"/>
                <w:szCs w:val="24"/>
              </w:rPr>
              <w:t>–</w:t>
            </w:r>
            <w:r w:rsidR="000C09AB" w:rsidRPr="009A69EE">
              <w:rPr>
                <w:rFonts w:ascii="Times New Roman" w:hAnsi="Times New Roman" w:cs="Times New Roman"/>
                <w:sz w:val="24"/>
                <w:szCs w:val="24"/>
              </w:rPr>
              <w:t xml:space="preserve"> </w:t>
            </w:r>
            <w:r w:rsidR="00CE6A2B" w:rsidRPr="009A69EE">
              <w:rPr>
                <w:rFonts w:ascii="Times New Roman" w:hAnsi="Times New Roman" w:cs="Times New Roman"/>
                <w:sz w:val="24"/>
                <w:szCs w:val="24"/>
              </w:rPr>
              <w:t xml:space="preserve">Vasario 16-osios g. 11 išardytos dalies tvoros </w:t>
            </w:r>
            <w:r w:rsidR="00F95BDD" w:rsidRPr="009A69EE">
              <w:rPr>
                <w:rFonts w:ascii="Times New Roman" w:hAnsi="Times New Roman" w:cs="Times New Roman"/>
                <w:sz w:val="24"/>
                <w:szCs w:val="24"/>
              </w:rPr>
              <w:t>tvarkybos darbų projekto rengimas ir projekto vykdymo priežiūra</w:t>
            </w:r>
            <w:r w:rsidR="00C70B79" w:rsidRPr="009A69EE">
              <w:rPr>
                <w:rFonts w:ascii="Times New Roman" w:hAnsi="Times New Roman" w:cs="Times New Roman"/>
                <w:sz w:val="24"/>
                <w:szCs w:val="24"/>
              </w:rPr>
              <w:t>.</w:t>
            </w:r>
          </w:p>
        </w:tc>
      </w:tr>
      <w:tr w:rsidR="00641CD5" w:rsidRPr="009A69EE" w14:paraId="2A46BCAA" w14:textId="77777777" w:rsidTr="07240B99">
        <w:tc>
          <w:tcPr>
            <w:tcW w:w="632" w:type="dxa"/>
            <w:vAlign w:val="center"/>
          </w:tcPr>
          <w:p w14:paraId="0099AF69" w14:textId="061798B7" w:rsidR="00641CD5" w:rsidRPr="009A69EE" w:rsidRDefault="00641CD5" w:rsidP="00BC1B67">
            <w:pPr>
              <w:pStyle w:val="ListParagraph"/>
              <w:numPr>
                <w:ilvl w:val="0"/>
                <w:numId w:val="10"/>
              </w:numPr>
              <w:jc w:val="both"/>
              <w:rPr>
                <w:rFonts w:ascii="Times New Roman" w:hAnsi="Times New Roman" w:cs="Times New Roman"/>
                <w:b/>
                <w:sz w:val="24"/>
                <w:szCs w:val="24"/>
              </w:rPr>
            </w:pPr>
          </w:p>
        </w:tc>
        <w:tc>
          <w:tcPr>
            <w:tcW w:w="9002" w:type="dxa"/>
            <w:gridSpan w:val="3"/>
            <w:vAlign w:val="center"/>
          </w:tcPr>
          <w:p w14:paraId="22EAF1B0" w14:textId="77777777" w:rsidR="00641CD5" w:rsidRPr="009A69EE" w:rsidRDefault="00641CD5" w:rsidP="00BC1B67">
            <w:pPr>
              <w:jc w:val="both"/>
              <w:rPr>
                <w:rFonts w:ascii="Times New Roman" w:hAnsi="Times New Roman" w:cs="Times New Roman"/>
                <w:b/>
                <w:sz w:val="24"/>
                <w:szCs w:val="24"/>
              </w:rPr>
            </w:pPr>
            <w:r w:rsidRPr="009A69EE">
              <w:rPr>
                <w:rFonts w:ascii="Times New Roman" w:hAnsi="Times New Roman" w:cs="Times New Roman"/>
                <w:b/>
                <w:sz w:val="24"/>
                <w:szCs w:val="24"/>
              </w:rPr>
              <w:t>Bendrosios nuostatos</w:t>
            </w:r>
          </w:p>
        </w:tc>
      </w:tr>
      <w:tr w:rsidR="00641CD5" w:rsidRPr="009A69EE" w14:paraId="5437EF07" w14:textId="77777777" w:rsidTr="07240B99">
        <w:tc>
          <w:tcPr>
            <w:tcW w:w="9634" w:type="dxa"/>
            <w:gridSpan w:val="4"/>
            <w:vAlign w:val="center"/>
          </w:tcPr>
          <w:p w14:paraId="30D89FE1" w14:textId="4566056E" w:rsidR="00854C40" w:rsidRPr="009A69EE" w:rsidRDefault="00654F90" w:rsidP="00BC1B67">
            <w:pPr>
              <w:pStyle w:val="ListParagraph"/>
              <w:numPr>
                <w:ilvl w:val="1"/>
                <w:numId w:val="10"/>
              </w:numPr>
              <w:ind w:left="596" w:hanging="596"/>
              <w:jc w:val="both"/>
              <w:rPr>
                <w:rFonts w:ascii="Times New Roman" w:hAnsi="Times New Roman" w:cs="Times New Roman"/>
                <w:sz w:val="24"/>
                <w:szCs w:val="24"/>
              </w:rPr>
            </w:pPr>
            <w:r w:rsidRPr="009A69EE">
              <w:rPr>
                <w:rFonts w:ascii="Times New Roman" w:hAnsi="Times New Roman" w:cs="Times New Roman"/>
                <w:sz w:val="24"/>
                <w:szCs w:val="24"/>
              </w:rPr>
              <w:t>Pirkimas atliekamas laikantis lygiateisiškumo, nediskriminavimo, abipusio pripažinimo,</w:t>
            </w:r>
            <w:r w:rsidR="00854C40" w:rsidRPr="009A69EE">
              <w:rPr>
                <w:rFonts w:ascii="Times New Roman" w:hAnsi="Times New Roman" w:cs="Times New Roman"/>
                <w:sz w:val="24"/>
                <w:szCs w:val="24"/>
              </w:rPr>
              <w:t xml:space="preserve"> </w:t>
            </w:r>
            <w:r w:rsidRPr="009A69EE">
              <w:rPr>
                <w:rFonts w:ascii="Times New Roman" w:hAnsi="Times New Roman" w:cs="Times New Roman"/>
                <w:sz w:val="24"/>
                <w:szCs w:val="24"/>
              </w:rPr>
              <w:t>proporcingumo, skaidrumo principų. Perkančioji organizacija, vykdydama pirkimą, siekia</w:t>
            </w:r>
            <w:r w:rsidR="00854C40" w:rsidRPr="009A69EE">
              <w:rPr>
                <w:rFonts w:ascii="Times New Roman" w:hAnsi="Times New Roman" w:cs="Times New Roman"/>
                <w:sz w:val="24"/>
                <w:szCs w:val="24"/>
              </w:rPr>
              <w:t xml:space="preserve"> </w:t>
            </w:r>
            <w:r w:rsidRPr="009A69EE">
              <w:rPr>
                <w:rFonts w:ascii="Times New Roman" w:hAnsi="Times New Roman" w:cs="Times New Roman"/>
                <w:sz w:val="24"/>
                <w:szCs w:val="24"/>
              </w:rPr>
              <w:t>racionaliai naudoti tam skirtas lėšas bei užtikrina, kad būtų laikomasi aplinkos apsaugos, socialinės</w:t>
            </w:r>
            <w:r w:rsidR="00854C40" w:rsidRPr="009A69EE">
              <w:rPr>
                <w:rFonts w:ascii="Times New Roman" w:hAnsi="Times New Roman" w:cs="Times New Roman"/>
                <w:sz w:val="24"/>
                <w:szCs w:val="24"/>
              </w:rPr>
              <w:t xml:space="preserve"> </w:t>
            </w:r>
            <w:r w:rsidRPr="009A69EE">
              <w:rPr>
                <w:rFonts w:ascii="Times New Roman" w:hAnsi="Times New Roman" w:cs="Times New Roman"/>
                <w:sz w:val="24"/>
                <w:szCs w:val="24"/>
              </w:rPr>
              <w:t>ir darbo teisės įpareigojimų vykdant pirkimo sutartis.</w:t>
            </w:r>
          </w:p>
          <w:p w14:paraId="5CAD1C32" w14:textId="77777777" w:rsidR="00A12AE6" w:rsidRPr="009A69EE" w:rsidRDefault="00A12AE6" w:rsidP="00BC1B67">
            <w:pPr>
              <w:pStyle w:val="ListParagraph"/>
              <w:numPr>
                <w:ilvl w:val="1"/>
                <w:numId w:val="10"/>
              </w:numPr>
              <w:ind w:left="596" w:hanging="596"/>
              <w:jc w:val="both"/>
              <w:rPr>
                <w:rFonts w:ascii="Times New Roman" w:hAnsi="Times New Roman" w:cs="Times New Roman"/>
                <w:sz w:val="24"/>
                <w:szCs w:val="24"/>
              </w:rPr>
            </w:pPr>
            <w:r w:rsidRPr="009A69EE">
              <w:rPr>
                <w:rFonts w:ascii="Times New Roman" w:hAnsi="Times New Roman" w:cs="Times New Roman"/>
                <w:sz w:val="24"/>
                <w:szCs w:val="24"/>
              </w:rPr>
              <w:t>Bet kokia informacija, apklausos sąlygų paaiškinimai, pranešimai ar kitas Perkančiosios</w:t>
            </w:r>
            <w:r w:rsidR="00854C40" w:rsidRPr="009A69EE">
              <w:rPr>
                <w:rFonts w:ascii="Times New Roman" w:hAnsi="Times New Roman" w:cs="Times New Roman"/>
                <w:sz w:val="24"/>
                <w:szCs w:val="24"/>
              </w:rPr>
              <w:t xml:space="preserve"> </w:t>
            </w:r>
            <w:r w:rsidRPr="009A69EE">
              <w:rPr>
                <w:rFonts w:ascii="Times New Roman" w:hAnsi="Times New Roman" w:cs="Times New Roman"/>
                <w:sz w:val="24"/>
                <w:szCs w:val="24"/>
              </w:rPr>
              <w:t>organizacijos ir dalyvio susirašinėjimas yra vykdomas tik CVP IS susirašinėjimo priemonėmis (pranešimus gaus prie pirkimo prisijungę dalyviai).</w:t>
            </w:r>
          </w:p>
          <w:p w14:paraId="76C08EEC" w14:textId="6FBDDB00" w:rsidR="00AD1807" w:rsidRPr="009A69EE" w:rsidRDefault="00F716CF" w:rsidP="00BC1B67">
            <w:pPr>
              <w:pStyle w:val="ListParagraph"/>
              <w:numPr>
                <w:ilvl w:val="1"/>
                <w:numId w:val="10"/>
              </w:numPr>
              <w:ind w:left="596" w:hanging="596"/>
              <w:jc w:val="both"/>
              <w:rPr>
                <w:rFonts w:ascii="Times New Roman" w:hAnsi="Times New Roman" w:cs="Times New Roman"/>
                <w:sz w:val="24"/>
                <w:szCs w:val="24"/>
              </w:rPr>
            </w:pPr>
            <w:r w:rsidRPr="009A69EE">
              <w:rPr>
                <w:rFonts w:ascii="Times New Roman" w:hAnsi="Times New Roman" w:cs="Times New Roman"/>
                <w:sz w:val="24"/>
                <w:szCs w:val="24"/>
              </w:rPr>
              <w:t xml:space="preserve">Tiekėjas </w:t>
            </w:r>
            <w:r w:rsidR="00AD1807" w:rsidRPr="009A69EE">
              <w:rPr>
                <w:rFonts w:ascii="Times New Roman" w:hAnsi="Times New Roman" w:cs="Times New Roman"/>
                <w:sz w:val="24"/>
                <w:szCs w:val="24"/>
              </w:rPr>
              <w:t>atsako už visų pirkimo dokumentų išnagrinėjimą, įskaitant konkurso sąlygų paaiškinimus ir papildymus. Sutarties vykdymo metu nebus priimtas joks reikalavimas pakeisti pasiūlymo sumą arba sąlygas, grindžiant klaidomis ar praleidimais.</w:t>
            </w:r>
          </w:p>
        </w:tc>
      </w:tr>
      <w:tr w:rsidR="002F119A" w:rsidRPr="009A69EE" w14:paraId="6AA71E87" w14:textId="77777777" w:rsidTr="07240B99">
        <w:tc>
          <w:tcPr>
            <w:tcW w:w="632" w:type="dxa"/>
            <w:vAlign w:val="center"/>
          </w:tcPr>
          <w:p w14:paraId="00D9C85F" w14:textId="21DDE477" w:rsidR="002F119A" w:rsidRPr="009A69EE" w:rsidRDefault="002F119A" w:rsidP="00BC1B67">
            <w:pPr>
              <w:pStyle w:val="ListParagraph"/>
              <w:numPr>
                <w:ilvl w:val="0"/>
                <w:numId w:val="10"/>
              </w:numPr>
              <w:jc w:val="both"/>
              <w:rPr>
                <w:rFonts w:ascii="Times New Roman" w:hAnsi="Times New Roman" w:cs="Times New Roman"/>
                <w:b/>
                <w:sz w:val="24"/>
                <w:szCs w:val="24"/>
              </w:rPr>
            </w:pPr>
          </w:p>
        </w:tc>
        <w:tc>
          <w:tcPr>
            <w:tcW w:w="3488" w:type="dxa"/>
            <w:vAlign w:val="center"/>
          </w:tcPr>
          <w:p w14:paraId="3DE89C69" w14:textId="77777777" w:rsidR="002F119A" w:rsidRPr="009A69EE" w:rsidRDefault="002F119A" w:rsidP="00BC1B67">
            <w:pPr>
              <w:jc w:val="both"/>
              <w:rPr>
                <w:rFonts w:ascii="Times New Roman" w:hAnsi="Times New Roman" w:cs="Times New Roman"/>
                <w:b/>
                <w:sz w:val="24"/>
                <w:szCs w:val="24"/>
              </w:rPr>
            </w:pPr>
            <w:r w:rsidRPr="009A69EE">
              <w:rPr>
                <w:rFonts w:ascii="Times New Roman" w:hAnsi="Times New Roman" w:cs="Times New Roman"/>
                <w:b/>
                <w:sz w:val="24"/>
                <w:szCs w:val="24"/>
              </w:rPr>
              <w:t>Pirkimo objektas</w:t>
            </w:r>
          </w:p>
        </w:tc>
        <w:tc>
          <w:tcPr>
            <w:tcW w:w="5514" w:type="dxa"/>
            <w:gridSpan w:val="2"/>
            <w:vAlign w:val="center"/>
          </w:tcPr>
          <w:p w14:paraId="09CDE464" w14:textId="7969224C" w:rsidR="002F119A" w:rsidRPr="009A69EE" w:rsidRDefault="003405FD" w:rsidP="00BC1B67">
            <w:pPr>
              <w:jc w:val="both"/>
              <w:rPr>
                <w:rFonts w:ascii="Times New Roman" w:hAnsi="Times New Roman" w:cs="Times New Roman"/>
                <w:iCs/>
                <w:sz w:val="24"/>
                <w:szCs w:val="24"/>
              </w:rPr>
            </w:pPr>
            <w:r w:rsidRPr="009A69EE">
              <w:rPr>
                <w:rFonts w:ascii="Times New Roman" w:hAnsi="Times New Roman" w:cs="Times New Roman"/>
                <w:sz w:val="24"/>
                <w:szCs w:val="24"/>
              </w:rPr>
              <w:t xml:space="preserve">Vasario 16-osios g. 11 </w:t>
            </w:r>
            <w:r w:rsidR="00164FDF" w:rsidRPr="006153C2">
              <w:rPr>
                <w:rFonts w:ascii="Times New Roman" w:hAnsi="Times New Roman" w:cs="Times New Roman"/>
                <w:sz w:val="24"/>
                <w:szCs w:val="24"/>
              </w:rPr>
              <w:t xml:space="preserve">išardytos dalies tvoros </w:t>
            </w:r>
            <w:r w:rsidR="00164FDF" w:rsidRPr="009A69EE">
              <w:rPr>
                <w:rFonts w:ascii="Times New Roman" w:hAnsi="Times New Roman" w:cs="Times New Roman"/>
                <w:sz w:val="24"/>
                <w:szCs w:val="24"/>
              </w:rPr>
              <w:t xml:space="preserve">tvarkybos </w:t>
            </w:r>
            <w:r w:rsidR="00D53BE7" w:rsidRPr="009A69EE">
              <w:rPr>
                <w:rFonts w:ascii="Times New Roman" w:hAnsi="Times New Roman" w:cs="Times New Roman"/>
                <w:sz w:val="24"/>
                <w:szCs w:val="24"/>
              </w:rPr>
              <w:t>darbų</w:t>
            </w:r>
            <w:r w:rsidR="00164FDF" w:rsidRPr="009A69EE">
              <w:rPr>
                <w:rFonts w:ascii="Times New Roman" w:hAnsi="Times New Roman" w:cs="Times New Roman"/>
                <w:sz w:val="24"/>
                <w:szCs w:val="24"/>
              </w:rPr>
              <w:t xml:space="preserve"> projekto rengimas ir projekto vykdymo priežiūra</w:t>
            </w:r>
            <w:r w:rsidR="00164FDF" w:rsidRPr="009A69EE" w:rsidDel="00164FDF">
              <w:rPr>
                <w:rFonts w:ascii="Times New Roman" w:hAnsi="Times New Roman" w:cs="Times New Roman"/>
                <w:sz w:val="24"/>
                <w:szCs w:val="24"/>
              </w:rPr>
              <w:t xml:space="preserve"> </w:t>
            </w:r>
            <w:r w:rsidR="00817ADF" w:rsidRPr="009A69EE">
              <w:rPr>
                <w:rFonts w:ascii="Times New Roman" w:hAnsi="Times New Roman" w:cs="Times New Roman"/>
                <w:iCs/>
                <w:sz w:val="24"/>
                <w:szCs w:val="24"/>
              </w:rPr>
              <w:t xml:space="preserve">(toliau – </w:t>
            </w:r>
            <w:r w:rsidR="00817ADF" w:rsidRPr="009A69EE">
              <w:rPr>
                <w:rFonts w:ascii="Times New Roman" w:hAnsi="Times New Roman" w:cs="Times New Roman"/>
                <w:b/>
                <w:bCs/>
                <w:iCs/>
                <w:sz w:val="24"/>
                <w:szCs w:val="24"/>
              </w:rPr>
              <w:t>Objektas</w:t>
            </w:r>
            <w:r w:rsidR="00817ADF" w:rsidRPr="009A69EE">
              <w:rPr>
                <w:rFonts w:ascii="Times New Roman" w:hAnsi="Times New Roman" w:cs="Times New Roman"/>
                <w:iCs/>
                <w:sz w:val="24"/>
                <w:szCs w:val="24"/>
              </w:rPr>
              <w:t>).</w:t>
            </w:r>
          </w:p>
          <w:p w14:paraId="02A67CC2" w14:textId="77777777" w:rsidR="00FD1C8C" w:rsidRPr="009A69EE" w:rsidRDefault="00FD1C8C" w:rsidP="00BC1B67">
            <w:pPr>
              <w:jc w:val="both"/>
              <w:rPr>
                <w:rFonts w:ascii="Times New Roman" w:hAnsi="Times New Roman" w:cs="Times New Roman"/>
                <w:iCs/>
                <w:sz w:val="24"/>
                <w:szCs w:val="24"/>
              </w:rPr>
            </w:pPr>
            <w:r w:rsidRPr="009A69EE">
              <w:rPr>
                <w:rFonts w:ascii="Times New Roman" w:hAnsi="Times New Roman" w:cs="Times New Roman"/>
                <w:iCs/>
                <w:sz w:val="24"/>
                <w:szCs w:val="24"/>
              </w:rPr>
              <w:t>Unikalus kultūros vertybių registro kodas 37633.</w:t>
            </w:r>
          </w:p>
          <w:p w14:paraId="1FC52EF5" w14:textId="242BE245" w:rsidR="00F71061" w:rsidRPr="009A69EE" w:rsidRDefault="00F71061" w:rsidP="00BC1B67">
            <w:pPr>
              <w:jc w:val="both"/>
              <w:rPr>
                <w:rFonts w:ascii="Times New Roman" w:hAnsi="Times New Roman" w:cs="Times New Roman"/>
                <w:iCs/>
                <w:sz w:val="24"/>
                <w:szCs w:val="24"/>
              </w:rPr>
            </w:pPr>
            <w:r w:rsidRPr="009A69EE">
              <w:rPr>
                <w:rFonts w:ascii="Times New Roman" w:hAnsi="Times New Roman" w:cs="Times New Roman"/>
                <w:iCs/>
                <w:sz w:val="24"/>
                <w:szCs w:val="24"/>
              </w:rPr>
              <w:t>Statinio kategorija – ypatingas.</w:t>
            </w:r>
          </w:p>
        </w:tc>
      </w:tr>
      <w:tr w:rsidR="00396633" w:rsidRPr="009A69EE" w14:paraId="4454A03E" w14:textId="77777777" w:rsidTr="07240B99">
        <w:trPr>
          <w:trHeight w:val="737"/>
        </w:trPr>
        <w:tc>
          <w:tcPr>
            <w:tcW w:w="632" w:type="dxa"/>
            <w:vAlign w:val="center"/>
          </w:tcPr>
          <w:p w14:paraId="284B23B8" w14:textId="67C27705" w:rsidR="00396633" w:rsidRPr="009A69EE" w:rsidRDefault="00396633" w:rsidP="00BC1B67">
            <w:pPr>
              <w:pStyle w:val="ListParagraph"/>
              <w:numPr>
                <w:ilvl w:val="0"/>
                <w:numId w:val="10"/>
              </w:numPr>
              <w:jc w:val="both"/>
              <w:rPr>
                <w:rFonts w:ascii="Times New Roman" w:hAnsi="Times New Roman" w:cs="Times New Roman"/>
                <w:b/>
                <w:sz w:val="24"/>
                <w:szCs w:val="24"/>
              </w:rPr>
            </w:pPr>
          </w:p>
        </w:tc>
        <w:tc>
          <w:tcPr>
            <w:tcW w:w="3488" w:type="dxa"/>
            <w:vAlign w:val="center"/>
          </w:tcPr>
          <w:p w14:paraId="65A61B4A" w14:textId="77777777" w:rsidR="00396633" w:rsidRPr="009A69EE" w:rsidRDefault="00396633" w:rsidP="00BC1B67">
            <w:pPr>
              <w:jc w:val="both"/>
              <w:rPr>
                <w:rFonts w:ascii="Times New Roman" w:hAnsi="Times New Roman" w:cs="Times New Roman"/>
                <w:b/>
                <w:sz w:val="24"/>
                <w:szCs w:val="24"/>
              </w:rPr>
            </w:pPr>
            <w:r w:rsidRPr="009A69EE">
              <w:rPr>
                <w:rFonts w:ascii="Times New Roman" w:hAnsi="Times New Roman" w:cs="Times New Roman"/>
                <w:b/>
                <w:color w:val="000000"/>
                <w:sz w:val="24"/>
                <w:szCs w:val="24"/>
              </w:rPr>
              <w:t>Pirkimo objekto apimtys (kiekiai)</w:t>
            </w:r>
          </w:p>
        </w:tc>
        <w:tc>
          <w:tcPr>
            <w:tcW w:w="1100" w:type="dxa"/>
            <w:vAlign w:val="center"/>
          </w:tcPr>
          <w:p w14:paraId="3071D0BB" w14:textId="0B234C04" w:rsidR="00396633" w:rsidRPr="009A69EE" w:rsidRDefault="00CE6A2B" w:rsidP="00892975">
            <w:pPr>
              <w:widowControl w:val="0"/>
              <w:tabs>
                <w:tab w:val="left" w:pos="1019"/>
              </w:tabs>
              <w:jc w:val="center"/>
              <w:rPr>
                <w:rFonts w:ascii="Times New Roman" w:hAnsi="Times New Roman" w:cs="Times New Roman"/>
                <w:sz w:val="24"/>
                <w:szCs w:val="24"/>
              </w:rPr>
            </w:pPr>
            <w:r w:rsidRPr="009A69EE">
              <w:rPr>
                <w:rFonts w:ascii="Times New Roman" w:hAnsi="Times New Roman" w:cs="Times New Roman"/>
                <w:sz w:val="24"/>
                <w:szCs w:val="24"/>
              </w:rPr>
              <w:t>1</w:t>
            </w:r>
          </w:p>
        </w:tc>
        <w:tc>
          <w:tcPr>
            <w:tcW w:w="4414" w:type="dxa"/>
            <w:vAlign w:val="center"/>
          </w:tcPr>
          <w:p w14:paraId="4A268F4F" w14:textId="746E166A" w:rsidR="00396633" w:rsidRPr="009A69EE" w:rsidRDefault="00DF4DE3" w:rsidP="00BC1B67">
            <w:pPr>
              <w:jc w:val="both"/>
              <w:rPr>
                <w:rFonts w:ascii="Times New Roman" w:hAnsi="Times New Roman" w:cs="Times New Roman"/>
                <w:sz w:val="24"/>
                <w:szCs w:val="24"/>
              </w:rPr>
            </w:pPr>
            <w:sdt>
              <w:sdtPr>
                <w:rPr>
                  <w:rFonts w:ascii="Times New Roman" w:hAnsi="Times New Roman" w:cs="Times New Roman"/>
                  <w:sz w:val="24"/>
                  <w:szCs w:val="24"/>
                </w:rPr>
                <w:alias w:val="Pasirinkti"/>
                <w:tag w:val="Pasirinkti"/>
                <w:id w:val="417142625"/>
                <w:placeholder>
                  <w:docPart w:val="016EBE419E3D4835826AF0C6172A7692"/>
                </w:placeholder>
                <w:dropDownList>
                  <w:listItem w:value="Choose an item."/>
                  <w:listItem w:displayText="Perkamas visas nurodytas Darbų kiekis. Perkančioji organziacija įsipareigoja nupirkti visą Darbų kiekį. " w:value="Perkamas visas nurodytas Darbų kiekis. Perkančioji organziacija įsipareigoja nupirkti visą Darbų kiekį. "/>
                  <w:listItem w:displayText="Perkamas visas nurodytas Paslaugų kiekis. Perkančioji organziacija įsipareigoja nupirkti visą Paslaugų kiekį. " w:value="Perkamas visas nurodytas Paslaugų kiekis. Perkančioji organziacija įsipareigoja nupirkti visą Paslaugų kiekį. "/>
                </w:dropDownList>
              </w:sdtPr>
              <w:sdtEndPr/>
              <w:sdtContent>
                <w:r w:rsidR="00F716CF" w:rsidRPr="009A69EE">
                  <w:rPr>
                    <w:rFonts w:ascii="Times New Roman" w:hAnsi="Times New Roman" w:cs="Times New Roman"/>
                    <w:sz w:val="24"/>
                    <w:szCs w:val="24"/>
                  </w:rPr>
                  <w:t xml:space="preserve">Perkamas visas nurodytas Paslaugų kiekis. Perkančioji organziacija įsipareigoja nupirkti visą Paslaugų kiekį. </w:t>
                </w:r>
              </w:sdtContent>
            </w:sdt>
          </w:p>
        </w:tc>
      </w:tr>
      <w:tr w:rsidR="00E67BB9" w:rsidRPr="009A69EE" w14:paraId="764F9DC4" w14:textId="77777777" w:rsidTr="07240B99">
        <w:tc>
          <w:tcPr>
            <w:tcW w:w="632" w:type="dxa"/>
            <w:vAlign w:val="center"/>
          </w:tcPr>
          <w:p w14:paraId="7D943C7E" w14:textId="6FF12DD0" w:rsidR="00E67BB9" w:rsidRPr="009A69EE" w:rsidRDefault="00E67BB9" w:rsidP="00BC1B67">
            <w:pPr>
              <w:pStyle w:val="ListParagraph"/>
              <w:numPr>
                <w:ilvl w:val="0"/>
                <w:numId w:val="10"/>
              </w:numPr>
              <w:jc w:val="both"/>
              <w:rPr>
                <w:rFonts w:ascii="Times New Roman" w:hAnsi="Times New Roman" w:cs="Times New Roman"/>
                <w:b/>
                <w:color w:val="000000"/>
                <w:sz w:val="24"/>
                <w:szCs w:val="24"/>
              </w:rPr>
            </w:pPr>
          </w:p>
        </w:tc>
        <w:tc>
          <w:tcPr>
            <w:tcW w:w="3488" w:type="dxa"/>
            <w:vAlign w:val="center"/>
          </w:tcPr>
          <w:p w14:paraId="3AE1A309" w14:textId="71E11759" w:rsidR="00E67BB9" w:rsidRPr="009A69EE" w:rsidRDefault="00AE0A99" w:rsidP="00BC1B67">
            <w:pPr>
              <w:pStyle w:val="ListParagraph"/>
              <w:tabs>
                <w:tab w:val="left" w:pos="426"/>
              </w:tabs>
              <w:ind w:left="0" w:firstLine="0"/>
              <w:jc w:val="both"/>
              <w:rPr>
                <w:rFonts w:ascii="Times New Roman" w:hAnsi="Times New Roman" w:cs="Times New Roman"/>
                <w:b/>
                <w:sz w:val="24"/>
                <w:szCs w:val="24"/>
              </w:rPr>
            </w:pPr>
            <w:r w:rsidRPr="009A69EE">
              <w:rPr>
                <w:rFonts w:ascii="Times New Roman" w:hAnsi="Times New Roman" w:cs="Times New Roman"/>
                <w:b/>
                <w:color w:val="000000"/>
                <w:sz w:val="24"/>
                <w:szCs w:val="24"/>
              </w:rPr>
              <w:t>Paslaugų</w:t>
            </w:r>
            <w:r w:rsidR="00E67BB9" w:rsidRPr="009A69EE">
              <w:rPr>
                <w:rFonts w:ascii="Times New Roman" w:hAnsi="Times New Roman" w:cs="Times New Roman"/>
                <w:b/>
                <w:color w:val="000000"/>
                <w:sz w:val="24"/>
                <w:szCs w:val="24"/>
              </w:rPr>
              <w:t xml:space="preserve"> atlikimo vieta</w:t>
            </w:r>
          </w:p>
        </w:tc>
        <w:tc>
          <w:tcPr>
            <w:tcW w:w="5514" w:type="dxa"/>
            <w:gridSpan w:val="2"/>
            <w:vAlign w:val="center"/>
          </w:tcPr>
          <w:p w14:paraId="79D833FE" w14:textId="171B974B" w:rsidR="003A440D" w:rsidRPr="009A69EE" w:rsidRDefault="00CE6A2B" w:rsidP="00DC1C27">
            <w:pPr>
              <w:pStyle w:val="ListParagraph"/>
              <w:numPr>
                <w:ilvl w:val="1"/>
                <w:numId w:val="10"/>
              </w:numPr>
              <w:ind w:left="447" w:hanging="447"/>
              <w:jc w:val="both"/>
              <w:rPr>
                <w:rFonts w:ascii="Times New Roman" w:hAnsi="Times New Roman" w:cs="Times New Roman"/>
                <w:iCs/>
                <w:sz w:val="24"/>
                <w:szCs w:val="24"/>
              </w:rPr>
            </w:pPr>
            <w:r w:rsidRPr="009A69EE">
              <w:rPr>
                <w:rFonts w:ascii="Times New Roman" w:hAnsi="Times New Roman" w:cs="Times New Roman"/>
                <w:iCs/>
                <w:sz w:val="24"/>
                <w:szCs w:val="24"/>
              </w:rPr>
              <w:t xml:space="preserve">Vasario 16 – </w:t>
            </w:r>
            <w:proofErr w:type="spellStart"/>
            <w:r w:rsidRPr="009A69EE">
              <w:rPr>
                <w:rFonts w:ascii="Times New Roman" w:hAnsi="Times New Roman" w:cs="Times New Roman"/>
                <w:iCs/>
                <w:sz w:val="24"/>
                <w:szCs w:val="24"/>
              </w:rPr>
              <w:t>osios</w:t>
            </w:r>
            <w:proofErr w:type="spellEnd"/>
            <w:r w:rsidRPr="009A69EE">
              <w:rPr>
                <w:rFonts w:ascii="Times New Roman" w:hAnsi="Times New Roman" w:cs="Times New Roman"/>
                <w:iCs/>
                <w:sz w:val="24"/>
                <w:szCs w:val="24"/>
              </w:rPr>
              <w:t xml:space="preserve"> g. 11</w:t>
            </w:r>
            <w:r w:rsidR="000E028B" w:rsidRPr="009A69EE">
              <w:rPr>
                <w:rFonts w:ascii="Times New Roman" w:hAnsi="Times New Roman" w:cs="Times New Roman"/>
                <w:iCs/>
                <w:sz w:val="24"/>
                <w:szCs w:val="24"/>
              </w:rPr>
              <w:t>, Vilnius</w:t>
            </w:r>
            <w:r w:rsidR="003A440D" w:rsidRPr="009A69EE">
              <w:rPr>
                <w:rFonts w:ascii="Times New Roman" w:hAnsi="Times New Roman" w:cs="Times New Roman"/>
                <w:iCs/>
                <w:sz w:val="24"/>
                <w:szCs w:val="24"/>
              </w:rPr>
              <w:t>.</w:t>
            </w:r>
          </w:p>
        </w:tc>
      </w:tr>
      <w:tr w:rsidR="00E67BB9" w:rsidRPr="009A69EE" w14:paraId="77DA7463" w14:textId="77777777" w:rsidTr="07240B99">
        <w:tc>
          <w:tcPr>
            <w:tcW w:w="632" w:type="dxa"/>
            <w:vAlign w:val="center"/>
          </w:tcPr>
          <w:p w14:paraId="67646A34" w14:textId="701C5E0D" w:rsidR="00E67BB9" w:rsidRPr="009A69EE" w:rsidRDefault="00E67BB9" w:rsidP="00BC1B67">
            <w:pPr>
              <w:pStyle w:val="ListParagraph"/>
              <w:numPr>
                <w:ilvl w:val="0"/>
                <w:numId w:val="10"/>
              </w:numPr>
              <w:jc w:val="both"/>
              <w:rPr>
                <w:rFonts w:ascii="Times New Roman" w:hAnsi="Times New Roman" w:cs="Times New Roman"/>
                <w:b/>
                <w:color w:val="000000"/>
                <w:sz w:val="24"/>
                <w:szCs w:val="24"/>
              </w:rPr>
            </w:pPr>
          </w:p>
        </w:tc>
        <w:tc>
          <w:tcPr>
            <w:tcW w:w="3488" w:type="dxa"/>
            <w:vAlign w:val="center"/>
          </w:tcPr>
          <w:p w14:paraId="124B2C6D" w14:textId="3B4D5428" w:rsidR="00E67BB9" w:rsidRPr="009A69EE" w:rsidRDefault="00AE0A99" w:rsidP="00BC1B67">
            <w:pPr>
              <w:pStyle w:val="ListParagraph"/>
              <w:tabs>
                <w:tab w:val="left" w:pos="426"/>
              </w:tabs>
              <w:ind w:left="0" w:firstLine="0"/>
              <w:jc w:val="both"/>
              <w:rPr>
                <w:rFonts w:ascii="Times New Roman" w:hAnsi="Times New Roman" w:cs="Times New Roman"/>
                <w:b/>
                <w:sz w:val="24"/>
                <w:szCs w:val="24"/>
              </w:rPr>
            </w:pPr>
            <w:r w:rsidRPr="009A69EE">
              <w:rPr>
                <w:rFonts w:ascii="Times New Roman" w:hAnsi="Times New Roman" w:cs="Times New Roman"/>
                <w:b/>
                <w:color w:val="000000"/>
                <w:sz w:val="24"/>
                <w:szCs w:val="24"/>
              </w:rPr>
              <w:t>Paslaugų</w:t>
            </w:r>
            <w:r w:rsidR="00E67BB9" w:rsidRPr="009A69EE">
              <w:rPr>
                <w:rFonts w:ascii="Times New Roman" w:hAnsi="Times New Roman" w:cs="Times New Roman"/>
                <w:b/>
                <w:color w:val="000000"/>
                <w:sz w:val="24"/>
                <w:szCs w:val="24"/>
              </w:rPr>
              <w:t xml:space="preserve"> atlikimo terminas</w:t>
            </w:r>
          </w:p>
        </w:tc>
        <w:tc>
          <w:tcPr>
            <w:tcW w:w="5514" w:type="dxa"/>
            <w:gridSpan w:val="2"/>
            <w:vAlign w:val="center"/>
          </w:tcPr>
          <w:p w14:paraId="27BC482D" w14:textId="7BB15A66" w:rsidR="00E67BB9" w:rsidRPr="009A69EE" w:rsidRDefault="07240B99" w:rsidP="00BC1B67">
            <w:pPr>
              <w:tabs>
                <w:tab w:val="left" w:pos="567"/>
              </w:tabs>
              <w:contextualSpacing/>
              <w:jc w:val="both"/>
              <w:rPr>
                <w:rFonts w:ascii="Times New Roman" w:hAnsi="Times New Roman" w:cs="Times New Roman"/>
                <w:sz w:val="24"/>
                <w:szCs w:val="24"/>
              </w:rPr>
            </w:pPr>
            <w:r w:rsidRPr="07240B99">
              <w:rPr>
                <w:rFonts w:ascii="Times New Roman" w:hAnsi="Times New Roman" w:cs="Times New Roman"/>
                <w:b/>
                <w:bCs/>
                <w:sz w:val="24"/>
                <w:szCs w:val="24"/>
              </w:rPr>
              <w:t>6 (šeši) mėnesiai</w:t>
            </w:r>
            <w:r w:rsidRPr="07240B99">
              <w:rPr>
                <w:rFonts w:ascii="Times New Roman" w:hAnsi="Times New Roman" w:cs="Times New Roman"/>
                <w:sz w:val="24"/>
                <w:szCs w:val="24"/>
              </w:rPr>
              <w:t xml:space="preserve"> nuo sutarties įsigaliojimo dienos, t. y. per bendrą Paslaugų atlikimo laikotarpį, turi būti parengtas tvarkybos projektas, atlikti visi reikiami tyrimai (jei paaiškėtų, kad tokie reikalingi) ir ekspertizės, gautas leidimas tvarkybos darbų vykdymui.</w:t>
            </w:r>
          </w:p>
          <w:p w14:paraId="68F41BC6" w14:textId="06E77DC5" w:rsidR="004707B3" w:rsidRPr="009A69EE" w:rsidRDefault="07240B99" w:rsidP="4052268F">
            <w:pPr>
              <w:tabs>
                <w:tab w:val="left" w:pos="567"/>
              </w:tabs>
              <w:contextualSpacing/>
              <w:jc w:val="both"/>
              <w:rPr>
                <w:rFonts w:ascii="Times New Roman" w:eastAsia="Calibri" w:hAnsi="Times New Roman" w:cs="Times New Roman"/>
                <w:sz w:val="24"/>
                <w:szCs w:val="24"/>
              </w:rPr>
            </w:pPr>
            <w:r w:rsidRPr="07240B99">
              <w:rPr>
                <w:rFonts w:ascii="Times New Roman" w:hAnsi="Times New Roman" w:cs="Times New Roman"/>
                <w:sz w:val="24"/>
                <w:szCs w:val="24"/>
              </w:rPr>
              <w:t xml:space="preserve"> Projekto vykdymo priežiūros paslaugų trukmė apie </w:t>
            </w:r>
            <w:r w:rsidRPr="07240B99">
              <w:rPr>
                <w:rFonts w:ascii="Times New Roman" w:hAnsi="Times New Roman" w:cs="Times New Roman"/>
                <w:b/>
                <w:bCs/>
                <w:sz w:val="24"/>
                <w:szCs w:val="24"/>
              </w:rPr>
              <w:t>12 (dvylika) mėnesių</w:t>
            </w:r>
            <w:r w:rsidRPr="07240B99">
              <w:rPr>
                <w:rFonts w:ascii="Times New Roman" w:hAnsi="Times New Roman" w:cs="Times New Roman"/>
                <w:sz w:val="24"/>
                <w:szCs w:val="24"/>
              </w:rPr>
              <w:t xml:space="preserve"> – tvarkybos darbų rangovui pradėjus vykdyti darbus.</w:t>
            </w:r>
          </w:p>
        </w:tc>
      </w:tr>
      <w:tr w:rsidR="006E4532" w:rsidRPr="009A69EE" w14:paraId="74A8A649" w14:textId="77777777" w:rsidTr="07240B99">
        <w:tc>
          <w:tcPr>
            <w:tcW w:w="632" w:type="dxa"/>
            <w:vAlign w:val="center"/>
          </w:tcPr>
          <w:p w14:paraId="12AFE4AA" w14:textId="77E7B735" w:rsidR="006E4532" w:rsidRPr="009A69EE" w:rsidRDefault="006E4532" w:rsidP="00BC1B67">
            <w:pPr>
              <w:pStyle w:val="ListParagraph"/>
              <w:numPr>
                <w:ilvl w:val="0"/>
                <w:numId w:val="10"/>
              </w:numPr>
              <w:jc w:val="both"/>
              <w:rPr>
                <w:rFonts w:ascii="Times New Roman" w:hAnsi="Times New Roman" w:cs="Times New Roman"/>
                <w:b/>
                <w:color w:val="000000"/>
                <w:sz w:val="24"/>
                <w:szCs w:val="24"/>
              </w:rPr>
            </w:pPr>
          </w:p>
        </w:tc>
        <w:tc>
          <w:tcPr>
            <w:tcW w:w="3488" w:type="dxa"/>
            <w:vAlign w:val="center"/>
          </w:tcPr>
          <w:p w14:paraId="00E41A6A" w14:textId="361E3A67" w:rsidR="006E4532" w:rsidRPr="009A69EE" w:rsidRDefault="00AE0A99" w:rsidP="00BC1B67">
            <w:pPr>
              <w:jc w:val="both"/>
              <w:rPr>
                <w:rFonts w:ascii="Times New Roman" w:hAnsi="Times New Roman" w:cs="Times New Roman"/>
                <w:b/>
                <w:color w:val="000000"/>
                <w:sz w:val="24"/>
                <w:szCs w:val="24"/>
              </w:rPr>
            </w:pPr>
            <w:r w:rsidRPr="009A69EE">
              <w:rPr>
                <w:rFonts w:ascii="Times New Roman" w:hAnsi="Times New Roman" w:cs="Times New Roman"/>
                <w:b/>
                <w:sz w:val="24"/>
                <w:szCs w:val="24"/>
              </w:rPr>
              <w:t>Paslaugų</w:t>
            </w:r>
            <w:r w:rsidR="006E4532" w:rsidRPr="009A69EE">
              <w:rPr>
                <w:rFonts w:ascii="Times New Roman" w:hAnsi="Times New Roman" w:cs="Times New Roman"/>
                <w:b/>
                <w:sz w:val="24"/>
                <w:szCs w:val="24"/>
              </w:rPr>
              <w:t xml:space="preserve"> atlikimo termino pratęsimas ir sąlygos</w:t>
            </w:r>
          </w:p>
        </w:tc>
        <w:tc>
          <w:tcPr>
            <w:tcW w:w="5514" w:type="dxa"/>
            <w:gridSpan w:val="2"/>
            <w:vAlign w:val="center"/>
          </w:tcPr>
          <w:p w14:paraId="4EE3088C" w14:textId="74A680DC" w:rsidR="00391594" w:rsidRPr="009A69EE" w:rsidRDefault="4052268F" w:rsidP="00BC1B67">
            <w:pPr>
              <w:pStyle w:val="ListParagraph"/>
              <w:numPr>
                <w:ilvl w:val="1"/>
                <w:numId w:val="10"/>
              </w:numPr>
              <w:tabs>
                <w:tab w:val="left" w:pos="447"/>
              </w:tabs>
              <w:ind w:left="447" w:hanging="447"/>
              <w:jc w:val="both"/>
              <w:rPr>
                <w:rFonts w:ascii="Times New Roman" w:eastAsia="Arial Unicode MS" w:hAnsi="Times New Roman" w:cs="Times New Roman"/>
                <w:color w:val="000000" w:themeColor="text1"/>
                <w:sz w:val="24"/>
                <w:szCs w:val="24"/>
                <w:bdr w:val="nil"/>
                <w:lang w:eastAsia="lt-LT"/>
              </w:rPr>
            </w:pPr>
            <w:r w:rsidRPr="4052268F">
              <w:rPr>
                <w:rFonts w:ascii="Times New Roman" w:hAnsi="Times New Roman" w:cs="Times New Roman"/>
                <w:sz w:val="24"/>
                <w:szCs w:val="24"/>
              </w:rPr>
              <w:t>Paslaugų atlikimo terminas gali būti 1 (vieną) kartą pratęstas iki 30 (trisdešimt) kalendorinių dienų laikotarpiui, tačiau ne daugiau nei nulėmė atitinkamos aplinkybės:</w:t>
            </w:r>
          </w:p>
          <w:p w14:paraId="4B59071C" w14:textId="4A54A400" w:rsidR="00DA5B3B" w:rsidRPr="009A69EE" w:rsidRDefault="00F716CF" w:rsidP="00BC1B67">
            <w:pPr>
              <w:pStyle w:val="ListParagraph"/>
              <w:numPr>
                <w:ilvl w:val="2"/>
                <w:numId w:val="10"/>
              </w:numPr>
              <w:tabs>
                <w:tab w:val="left" w:pos="447"/>
              </w:tabs>
              <w:jc w:val="both"/>
              <w:rPr>
                <w:rFonts w:ascii="Times New Roman" w:eastAsia="Arial Unicode MS" w:hAnsi="Times New Roman" w:cs="Times New Roman"/>
                <w:color w:val="000000" w:themeColor="text1"/>
                <w:sz w:val="24"/>
                <w:szCs w:val="24"/>
                <w:bdr w:val="nil"/>
                <w:lang w:eastAsia="lt-LT"/>
              </w:rPr>
            </w:pPr>
            <w:r w:rsidRPr="009A69EE">
              <w:rPr>
                <w:rFonts w:ascii="Times New Roman" w:hAnsi="Times New Roman" w:cs="Times New Roman"/>
                <w:sz w:val="24"/>
                <w:szCs w:val="24"/>
              </w:rPr>
              <w:t xml:space="preserve">Paslaugų </w:t>
            </w:r>
            <w:r w:rsidR="00DA5B3B" w:rsidRPr="009A69EE">
              <w:rPr>
                <w:rFonts w:ascii="Times New Roman" w:hAnsi="Times New Roman" w:cs="Times New Roman"/>
                <w:sz w:val="24"/>
                <w:szCs w:val="24"/>
              </w:rPr>
              <w:t xml:space="preserve">vėlavimą sąlygoja Valdžios institucijų sprendimai, veiksmai arba neveikimas, su sąlyga, kad </w:t>
            </w:r>
            <w:r w:rsidR="00AE0A99" w:rsidRPr="009A69EE">
              <w:rPr>
                <w:rFonts w:ascii="Times New Roman" w:hAnsi="Times New Roman" w:cs="Times New Roman"/>
                <w:sz w:val="24"/>
                <w:szCs w:val="24"/>
              </w:rPr>
              <w:t>Tiekėjas</w:t>
            </w:r>
            <w:r w:rsidR="00DA5B3B" w:rsidRPr="009A69EE">
              <w:rPr>
                <w:rFonts w:ascii="Times New Roman" w:hAnsi="Times New Roman" w:cs="Times New Roman"/>
                <w:sz w:val="24"/>
                <w:szCs w:val="24"/>
              </w:rPr>
              <w:t xml:space="preserve"> kruopščiai laikosi nustatytų Valdžios institucijų</w:t>
            </w:r>
            <w:r w:rsidR="00F758FC" w:rsidRPr="009A69EE">
              <w:rPr>
                <w:rFonts w:ascii="Times New Roman" w:hAnsi="Times New Roman" w:cs="Times New Roman"/>
                <w:sz w:val="24"/>
                <w:szCs w:val="24"/>
              </w:rPr>
              <w:t xml:space="preserve"> </w:t>
            </w:r>
            <w:r w:rsidR="00DA5B3B" w:rsidRPr="009A69EE">
              <w:rPr>
                <w:rFonts w:ascii="Times New Roman" w:hAnsi="Times New Roman" w:cs="Times New Roman"/>
                <w:sz w:val="24"/>
                <w:szCs w:val="24"/>
              </w:rPr>
              <w:t>nustatytų procedūrų ir terminų;</w:t>
            </w:r>
          </w:p>
          <w:p w14:paraId="49837C60" w14:textId="1F8C940E" w:rsidR="005A645D" w:rsidRPr="009A69EE" w:rsidRDefault="4052268F" w:rsidP="00BC1B67">
            <w:pPr>
              <w:pStyle w:val="ListParagraph"/>
              <w:numPr>
                <w:ilvl w:val="2"/>
                <w:numId w:val="10"/>
              </w:numPr>
              <w:tabs>
                <w:tab w:val="left" w:pos="447"/>
              </w:tabs>
              <w:jc w:val="both"/>
              <w:rPr>
                <w:rFonts w:ascii="Times New Roman" w:eastAsia="Arial Unicode MS" w:hAnsi="Times New Roman" w:cs="Times New Roman"/>
                <w:color w:val="000000" w:themeColor="text1"/>
                <w:sz w:val="24"/>
                <w:szCs w:val="24"/>
                <w:bdr w:val="nil"/>
                <w:lang w:eastAsia="lt-LT"/>
              </w:rPr>
            </w:pPr>
            <w:r w:rsidRPr="4052268F">
              <w:rPr>
                <w:rFonts w:ascii="Times New Roman" w:hAnsi="Times New Roman" w:cs="Times New Roman"/>
                <w:sz w:val="24"/>
                <w:szCs w:val="24"/>
              </w:rPr>
              <w:t>Paslaugų vėlavimą sąlygoja Užsakovo, Užsakovo personalo ar 7.1.1 punkte nenurodytų trečiųjų asmenų, už kuriuos Tiekėjas neatsako, sprendimai, veiksmai arba neveikimas;</w:t>
            </w:r>
          </w:p>
          <w:p w14:paraId="78215551" w14:textId="123EDC02" w:rsidR="0088589F" w:rsidRPr="009A69EE" w:rsidRDefault="008F15E5" w:rsidP="00BC1B67">
            <w:pPr>
              <w:pStyle w:val="ListParagraph"/>
              <w:numPr>
                <w:ilvl w:val="2"/>
                <w:numId w:val="10"/>
              </w:numPr>
              <w:tabs>
                <w:tab w:val="left" w:pos="447"/>
              </w:tabs>
              <w:jc w:val="both"/>
              <w:rPr>
                <w:rFonts w:ascii="Times New Roman" w:eastAsia="Arial Unicode MS" w:hAnsi="Times New Roman" w:cs="Times New Roman"/>
                <w:color w:val="000000" w:themeColor="text1"/>
                <w:sz w:val="24"/>
                <w:szCs w:val="24"/>
                <w:bdr w:val="nil"/>
                <w:lang w:eastAsia="lt-LT"/>
              </w:rPr>
            </w:pPr>
            <w:r w:rsidRPr="009A69EE">
              <w:rPr>
                <w:rFonts w:ascii="Times New Roman" w:hAnsi="Times New Roman" w:cs="Times New Roman"/>
                <w:sz w:val="24"/>
                <w:szCs w:val="24"/>
              </w:rPr>
              <w:t>D</w:t>
            </w:r>
            <w:r w:rsidR="0088589F" w:rsidRPr="009A69EE">
              <w:rPr>
                <w:rFonts w:ascii="Times New Roman" w:hAnsi="Times New Roman" w:cs="Times New Roman"/>
                <w:sz w:val="24"/>
                <w:szCs w:val="24"/>
              </w:rPr>
              <w:t xml:space="preserve">ėl Lietuvos Respublikos teisės aktų, kurie turi įtakos sutartinių prievolių vykdymui, </w:t>
            </w:r>
            <w:r w:rsidR="0088589F" w:rsidRPr="009A69EE">
              <w:rPr>
                <w:rFonts w:ascii="Times New Roman" w:hAnsi="Times New Roman" w:cs="Times New Roman"/>
                <w:sz w:val="24"/>
                <w:szCs w:val="24"/>
              </w:rPr>
              <w:lastRenderedPageBreak/>
              <w:t>pasikeitimo, panaikinimo ir (ar) naujų teisės aktų įsigaliojimo;</w:t>
            </w:r>
          </w:p>
          <w:p w14:paraId="4F61C3FD" w14:textId="2476F5CE" w:rsidR="006E4532" w:rsidRPr="009A69EE" w:rsidRDefault="00AE0A99" w:rsidP="00BC1B67">
            <w:pPr>
              <w:pStyle w:val="ListParagraph"/>
              <w:numPr>
                <w:ilvl w:val="2"/>
                <w:numId w:val="10"/>
              </w:numPr>
              <w:tabs>
                <w:tab w:val="left" w:pos="447"/>
              </w:tabs>
              <w:jc w:val="both"/>
              <w:rPr>
                <w:rFonts w:ascii="Times New Roman" w:eastAsia="Arial Unicode MS" w:hAnsi="Times New Roman" w:cs="Times New Roman"/>
                <w:color w:val="000000" w:themeColor="text1"/>
                <w:sz w:val="24"/>
                <w:szCs w:val="24"/>
                <w:bdr w:val="nil"/>
                <w:lang w:eastAsia="lt-LT"/>
              </w:rPr>
            </w:pPr>
            <w:r w:rsidRPr="009A69EE">
              <w:rPr>
                <w:rFonts w:ascii="Times New Roman" w:eastAsia="Arial Unicode MS" w:hAnsi="Times New Roman" w:cs="Times New Roman"/>
                <w:color w:val="000000" w:themeColor="text1"/>
                <w:sz w:val="24"/>
                <w:szCs w:val="24"/>
                <w:bdr w:val="nil"/>
                <w:lang w:eastAsia="lt-LT"/>
              </w:rPr>
              <w:t>Paslaugų</w:t>
            </w:r>
            <w:r w:rsidR="00F90221" w:rsidRPr="009A69EE">
              <w:rPr>
                <w:rFonts w:ascii="Times New Roman" w:eastAsia="Arial Unicode MS" w:hAnsi="Times New Roman" w:cs="Times New Roman"/>
                <w:color w:val="000000" w:themeColor="text1"/>
                <w:sz w:val="24"/>
                <w:szCs w:val="24"/>
                <w:bdr w:val="nil"/>
                <w:lang w:eastAsia="lt-LT"/>
              </w:rPr>
              <w:t xml:space="preserve"> atlikimo </w:t>
            </w:r>
            <w:r w:rsidR="005A645D" w:rsidRPr="009A69EE">
              <w:rPr>
                <w:rFonts w:ascii="Times New Roman" w:eastAsia="Arial Unicode MS" w:hAnsi="Times New Roman" w:cs="Times New Roman"/>
                <w:color w:val="000000" w:themeColor="text1"/>
                <w:sz w:val="24"/>
                <w:szCs w:val="24"/>
                <w:bdr w:val="nil"/>
                <w:lang w:eastAsia="lt-LT"/>
              </w:rPr>
              <w:t xml:space="preserve">termino </w:t>
            </w:r>
            <w:r w:rsidR="006E4532" w:rsidRPr="009A69EE">
              <w:rPr>
                <w:rFonts w:ascii="Times New Roman" w:eastAsia="Arial Unicode MS" w:hAnsi="Times New Roman" w:cs="Times New Roman"/>
                <w:color w:val="000000" w:themeColor="text1"/>
                <w:sz w:val="24"/>
                <w:szCs w:val="24"/>
                <w:bdr w:val="nil"/>
                <w:lang w:eastAsia="lt-LT"/>
              </w:rPr>
              <w:t>pakeitimo būtinybė atsirado dėl kitų nenumatytų aplinkybių, jei tokių aplinkybių kiekviena šalis, būdama protinga ir apdairi, negalėjo iš anksto numatyti</w:t>
            </w:r>
            <w:r w:rsidR="0088589F" w:rsidRPr="009A69EE">
              <w:rPr>
                <w:rFonts w:ascii="Times New Roman" w:eastAsia="Arial Unicode MS" w:hAnsi="Times New Roman" w:cs="Times New Roman"/>
                <w:color w:val="000000" w:themeColor="text1"/>
                <w:sz w:val="24"/>
                <w:szCs w:val="24"/>
                <w:bdr w:val="nil"/>
                <w:lang w:eastAsia="lt-LT"/>
              </w:rPr>
              <w:t>.</w:t>
            </w:r>
          </w:p>
        </w:tc>
      </w:tr>
      <w:tr w:rsidR="00641CD5" w:rsidRPr="009A69EE" w14:paraId="5E868093" w14:textId="77777777" w:rsidTr="07240B99">
        <w:tc>
          <w:tcPr>
            <w:tcW w:w="632" w:type="dxa"/>
            <w:vAlign w:val="center"/>
          </w:tcPr>
          <w:p w14:paraId="05003582" w14:textId="53B19D0A" w:rsidR="00641CD5" w:rsidRPr="009A69EE" w:rsidRDefault="00641CD5" w:rsidP="00BC1B67">
            <w:pPr>
              <w:pStyle w:val="ListParagraph"/>
              <w:numPr>
                <w:ilvl w:val="0"/>
                <w:numId w:val="10"/>
              </w:numPr>
              <w:jc w:val="both"/>
              <w:rPr>
                <w:rFonts w:ascii="Times New Roman" w:hAnsi="Times New Roman" w:cs="Times New Roman"/>
                <w:b/>
                <w:color w:val="000000"/>
                <w:sz w:val="24"/>
                <w:szCs w:val="24"/>
              </w:rPr>
            </w:pPr>
          </w:p>
        </w:tc>
        <w:tc>
          <w:tcPr>
            <w:tcW w:w="9002" w:type="dxa"/>
            <w:gridSpan w:val="3"/>
            <w:vAlign w:val="center"/>
          </w:tcPr>
          <w:p w14:paraId="741180C8" w14:textId="77777777" w:rsidR="00641CD5" w:rsidRPr="009A69EE" w:rsidRDefault="00641CD5" w:rsidP="00BC1B67">
            <w:pPr>
              <w:pStyle w:val="ListParagraph"/>
              <w:tabs>
                <w:tab w:val="left" w:pos="426"/>
              </w:tabs>
              <w:ind w:left="0" w:firstLine="0"/>
              <w:jc w:val="both"/>
              <w:rPr>
                <w:rFonts w:ascii="Times New Roman" w:hAnsi="Times New Roman" w:cs="Times New Roman"/>
                <w:b/>
                <w:sz w:val="24"/>
                <w:szCs w:val="24"/>
              </w:rPr>
            </w:pPr>
            <w:r w:rsidRPr="009A69EE">
              <w:rPr>
                <w:rFonts w:ascii="Times New Roman" w:hAnsi="Times New Roman" w:cs="Times New Roman"/>
                <w:b/>
                <w:sz w:val="24"/>
                <w:szCs w:val="24"/>
              </w:rPr>
              <w:t>Techniniai reikalavimai</w:t>
            </w:r>
            <w:r w:rsidR="00EF1417" w:rsidRPr="009A69EE">
              <w:rPr>
                <w:rFonts w:ascii="Times New Roman" w:hAnsi="Times New Roman" w:cs="Times New Roman"/>
                <w:b/>
                <w:sz w:val="24"/>
                <w:szCs w:val="24"/>
              </w:rPr>
              <w:t xml:space="preserve"> </w:t>
            </w:r>
            <w:r w:rsidRPr="009A69EE">
              <w:rPr>
                <w:rFonts w:ascii="Times New Roman" w:hAnsi="Times New Roman" w:cs="Times New Roman"/>
                <w:b/>
                <w:sz w:val="24"/>
                <w:szCs w:val="24"/>
              </w:rPr>
              <w:t>pirkimo</w:t>
            </w:r>
            <w:r w:rsidR="00EF1417" w:rsidRPr="009A69EE">
              <w:rPr>
                <w:rFonts w:ascii="Times New Roman" w:hAnsi="Times New Roman" w:cs="Times New Roman"/>
                <w:b/>
                <w:sz w:val="24"/>
                <w:szCs w:val="24"/>
              </w:rPr>
              <w:t xml:space="preserve"> </w:t>
            </w:r>
            <w:r w:rsidRPr="009A69EE">
              <w:rPr>
                <w:rFonts w:ascii="Times New Roman" w:hAnsi="Times New Roman" w:cs="Times New Roman"/>
                <w:b/>
                <w:sz w:val="24"/>
                <w:szCs w:val="24"/>
              </w:rPr>
              <w:t>objektui</w:t>
            </w:r>
          </w:p>
        </w:tc>
      </w:tr>
      <w:tr w:rsidR="00EF1417" w:rsidRPr="009A69EE" w14:paraId="17466B75" w14:textId="77777777" w:rsidTr="07240B99">
        <w:tc>
          <w:tcPr>
            <w:tcW w:w="632" w:type="dxa"/>
            <w:vAlign w:val="center"/>
          </w:tcPr>
          <w:p w14:paraId="68FF746C" w14:textId="77777777" w:rsidR="00EF1417" w:rsidRPr="009A69EE" w:rsidRDefault="00EF1417" w:rsidP="00BC1B67">
            <w:pPr>
              <w:jc w:val="both"/>
              <w:rPr>
                <w:rFonts w:ascii="Times New Roman" w:hAnsi="Times New Roman" w:cs="Times New Roman"/>
                <w:color w:val="000000"/>
                <w:sz w:val="24"/>
                <w:szCs w:val="24"/>
              </w:rPr>
            </w:pPr>
          </w:p>
        </w:tc>
        <w:tc>
          <w:tcPr>
            <w:tcW w:w="9002" w:type="dxa"/>
            <w:gridSpan w:val="3"/>
            <w:vAlign w:val="center"/>
          </w:tcPr>
          <w:p w14:paraId="4E530FAD" w14:textId="5EA44FBC" w:rsidR="00716F00" w:rsidRPr="009A69EE" w:rsidRDefault="00DD6154" w:rsidP="00BC1B67">
            <w:pPr>
              <w:pStyle w:val="ListParagraph"/>
              <w:numPr>
                <w:ilvl w:val="1"/>
                <w:numId w:val="10"/>
              </w:numPr>
              <w:tabs>
                <w:tab w:val="left" w:pos="447"/>
              </w:tabs>
              <w:ind w:left="447" w:hanging="447"/>
              <w:jc w:val="both"/>
              <w:rPr>
                <w:rFonts w:ascii="Times New Roman" w:hAnsi="Times New Roman" w:cs="Times New Roman"/>
                <w:sz w:val="24"/>
                <w:szCs w:val="24"/>
              </w:rPr>
            </w:pPr>
            <w:r w:rsidRPr="009A69EE">
              <w:rPr>
                <w:rFonts w:ascii="Times New Roman" w:hAnsi="Times New Roman" w:cs="Times New Roman"/>
                <w:sz w:val="24"/>
                <w:szCs w:val="24"/>
              </w:rPr>
              <w:t>Projektuotojas</w:t>
            </w:r>
            <w:r w:rsidR="00966EFE" w:rsidRPr="009A69EE">
              <w:rPr>
                <w:rFonts w:ascii="Times New Roman" w:hAnsi="Times New Roman" w:cs="Times New Roman"/>
                <w:sz w:val="24"/>
                <w:szCs w:val="24"/>
              </w:rPr>
              <w:t xml:space="preserve"> privalo </w:t>
            </w:r>
            <w:r w:rsidR="00DF3BF6" w:rsidRPr="009A69EE">
              <w:rPr>
                <w:rFonts w:ascii="Times New Roman" w:hAnsi="Times New Roman" w:cs="Times New Roman"/>
                <w:sz w:val="24"/>
                <w:szCs w:val="24"/>
              </w:rPr>
              <w:t xml:space="preserve">atlikti visus atitinkamus Objekto statusui privalomus tyrimus, </w:t>
            </w:r>
            <w:r w:rsidR="00034598" w:rsidRPr="009A69EE">
              <w:rPr>
                <w:rFonts w:ascii="Times New Roman" w:hAnsi="Times New Roman" w:cs="Times New Roman"/>
                <w:sz w:val="24"/>
                <w:szCs w:val="24"/>
              </w:rPr>
              <w:t>parengti</w:t>
            </w:r>
            <w:r w:rsidR="00966EFE" w:rsidRPr="009A69EE">
              <w:rPr>
                <w:rFonts w:ascii="Times New Roman" w:hAnsi="Times New Roman" w:cs="Times New Roman"/>
                <w:sz w:val="24"/>
                <w:szCs w:val="24"/>
              </w:rPr>
              <w:t xml:space="preserve"> </w:t>
            </w:r>
            <w:r w:rsidR="00B94E96" w:rsidRPr="009A69EE">
              <w:rPr>
                <w:rFonts w:ascii="Times New Roman" w:hAnsi="Times New Roman" w:cs="Times New Roman"/>
                <w:sz w:val="24"/>
                <w:szCs w:val="24"/>
              </w:rPr>
              <w:t>Objekto</w:t>
            </w:r>
            <w:r w:rsidR="00DF3BF6" w:rsidRPr="009A69EE">
              <w:rPr>
                <w:rFonts w:ascii="Times New Roman" w:hAnsi="Times New Roman" w:cs="Times New Roman"/>
                <w:sz w:val="24"/>
                <w:szCs w:val="24"/>
              </w:rPr>
              <w:t xml:space="preserve"> </w:t>
            </w:r>
            <w:r w:rsidR="00034598" w:rsidRPr="009A69EE">
              <w:rPr>
                <w:rFonts w:ascii="Times New Roman" w:hAnsi="Times New Roman" w:cs="Times New Roman"/>
                <w:sz w:val="24"/>
                <w:szCs w:val="24"/>
              </w:rPr>
              <w:t xml:space="preserve">tvarkybos darbų projektą </w:t>
            </w:r>
            <w:r w:rsidR="00305530" w:rsidRPr="009A69EE">
              <w:rPr>
                <w:rFonts w:ascii="Times New Roman" w:hAnsi="Times New Roman" w:cs="Times New Roman"/>
                <w:sz w:val="24"/>
                <w:szCs w:val="24"/>
              </w:rPr>
              <w:t xml:space="preserve">(toliau – </w:t>
            </w:r>
            <w:r w:rsidR="00305530" w:rsidRPr="009A69EE">
              <w:rPr>
                <w:rFonts w:ascii="Times New Roman" w:hAnsi="Times New Roman" w:cs="Times New Roman"/>
                <w:b/>
                <w:bCs/>
                <w:sz w:val="24"/>
                <w:szCs w:val="24"/>
              </w:rPr>
              <w:t>Projektas</w:t>
            </w:r>
            <w:r w:rsidR="00305530" w:rsidRPr="009A69EE">
              <w:rPr>
                <w:rFonts w:ascii="Times New Roman" w:hAnsi="Times New Roman" w:cs="Times New Roman"/>
                <w:sz w:val="24"/>
                <w:szCs w:val="24"/>
              </w:rPr>
              <w:t xml:space="preserve">) </w:t>
            </w:r>
            <w:r w:rsidR="008D1317" w:rsidRPr="009A69EE">
              <w:rPr>
                <w:rFonts w:ascii="Times New Roman" w:hAnsi="Times New Roman" w:cs="Times New Roman"/>
                <w:sz w:val="24"/>
                <w:szCs w:val="24"/>
              </w:rPr>
              <w:t xml:space="preserve">remiantis </w:t>
            </w:r>
            <w:r w:rsidR="00034598" w:rsidRPr="009A69EE">
              <w:rPr>
                <w:rFonts w:ascii="Times New Roman" w:hAnsi="Times New Roman" w:cs="Times New Roman"/>
                <w:sz w:val="24"/>
                <w:szCs w:val="24"/>
              </w:rPr>
              <w:t>šių techninių sąlygų</w:t>
            </w:r>
            <w:r w:rsidR="008D1317" w:rsidRPr="009A69EE">
              <w:rPr>
                <w:rFonts w:ascii="Times New Roman" w:hAnsi="Times New Roman" w:cs="Times New Roman"/>
                <w:sz w:val="24"/>
                <w:szCs w:val="24"/>
              </w:rPr>
              <w:t xml:space="preserve"> Priedu Nr. 1 „Užsakovo užduotis“</w:t>
            </w:r>
            <w:r w:rsidR="00DD0A1F" w:rsidRPr="009A69EE">
              <w:rPr>
                <w:rFonts w:ascii="Times New Roman" w:hAnsi="Times New Roman" w:cs="Times New Roman"/>
                <w:sz w:val="24"/>
                <w:szCs w:val="24"/>
              </w:rPr>
              <w:t>, ir ją suderin</w:t>
            </w:r>
            <w:r w:rsidR="000E4615" w:rsidRPr="009A69EE">
              <w:rPr>
                <w:rFonts w:ascii="Times New Roman" w:hAnsi="Times New Roman" w:cs="Times New Roman"/>
                <w:sz w:val="24"/>
                <w:szCs w:val="24"/>
              </w:rPr>
              <w:t>ti</w:t>
            </w:r>
            <w:r w:rsidR="00DD0A1F" w:rsidRPr="009A69EE">
              <w:rPr>
                <w:rFonts w:ascii="Times New Roman" w:hAnsi="Times New Roman" w:cs="Times New Roman"/>
                <w:sz w:val="24"/>
                <w:szCs w:val="24"/>
              </w:rPr>
              <w:t xml:space="preserve"> teisės aktuose</w:t>
            </w:r>
            <w:r w:rsidR="00B822E7" w:rsidRPr="009A69EE">
              <w:rPr>
                <w:rFonts w:ascii="Times New Roman" w:hAnsi="Times New Roman" w:cs="Times New Roman"/>
                <w:sz w:val="24"/>
                <w:szCs w:val="24"/>
              </w:rPr>
              <w:t xml:space="preserve"> </w:t>
            </w:r>
            <w:r w:rsidR="00DD0A1F" w:rsidRPr="009A69EE">
              <w:rPr>
                <w:rFonts w:ascii="Times New Roman" w:hAnsi="Times New Roman" w:cs="Times New Roman"/>
                <w:sz w:val="24"/>
                <w:szCs w:val="24"/>
              </w:rPr>
              <w:t>nustatyta tvarka</w:t>
            </w:r>
            <w:r w:rsidR="00E36D08" w:rsidRPr="009A69EE">
              <w:rPr>
                <w:rFonts w:ascii="Times New Roman" w:hAnsi="Times New Roman" w:cs="Times New Roman"/>
                <w:sz w:val="24"/>
                <w:szCs w:val="24"/>
              </w:rPr>
              <w:t xml:space="preserve">, </w:t>
            </w:r>
            <w:r w:rsidR="00305530" w:rsidRPr="009A69EE">
              <w:rPr>
                <w:rFonts w:ascii="Times New Roman" w:hAnsi="Times New Roman" w:cs="Times New Roman"/>
                <w:sz w:val="24"/>
                <w:szCs w:val="24"/>
              </w:rPr>
              <w:t>pateikti Projektą</w:t>
            </w:r>
            <w:r w:rsidR="00711F58" w:rsidRPr="009A69EE">
              <w:rPr>
                <w:rFonts w:ascii="Times New Roman" w:hAnsi="Times New Roman" w:cs="Times New Roman"/>
                <w:sz w:val="24"/>
                <w:szCs w:val="24"/>
              </w:rPr>
              <w:t xml:space="preserve"> ir </w:t>
            </w:r>
            <w:r w:rsidR="00172455" w:rsidRPr="009A69EE">
              <w:rPr>
                <w:rFonts w:ascii="Times New Roman" w:hAnsi="Times New Roman" w:cs="Times New Roman"/>
                <w:sz w:val="24"/>
                <w:szCs w:val="24"/>
              </w:rPr>
              <w:t>tvarkybos darbų</w:t>
            </w:r>
            <w:r w:rsidR="003D3037" w:rsidRPr="009A69EE">
              <w:rPr>
                <w:rFonts w:ascii="Times New Roman" w:hAnsi="Times New Roman" w:cs="Times New Roman"/>
                <w:sz w:val="24"/>
                <w:szCs w:val="24"/>
              </w:rPr>
              <w:t xml:space="preserve"> </w:t>
            </w:r>
            <w:r w:rsidR="00711F58" w:rsidRPr="009A69EE">
              <w:rPr>
                <w:rFonts w:ascii="Times New Roman" w:hAnsi="Times New Roman" w:cs="Times New Roman"/>
                <w:bCs/>
                <w:sz w:val="24"/>
                <w:szCs w:val="24"/>
              </w:rPr>
              <w:t>skaičiuojamosios kainos nustatym</w:t>
            </w:r>
            <w:r w:rsidR="00881C27" w:rsidRPr="009A69EE">
              <w:rPr>
                <w:rFonts w:ascii="Times New Roman" w:hAnsi="Times New Roman" w:cs="Times New Roman"/>
                <w:bCs/>
                <w:sz w:val="24"/>
                <w:szCs w:val="24"/>
              </w:rPr>
              <w:t>ą</w:t>
            </w:r>
            <w:r w:rsidR="00305530" w:rsidRPr="009A69EE">
              <w:rPr>
                <w:rFonts w:ascii="Times New Roman" w:hAnsi="Times New Roman" w:cs="Times New Roman"/>
                <w:sz w:val="24"/>
                <w:szCs w:val="24"/>
              </w:rPr>
              <w:t xml:space="preserve"> </w:t>
            </w:r>
            <w:r w:rsidR="00E36D08" w:rsidRPr="009A69EE">
              <w:rPr>
                <w:rFonts w:ascii="Times New Roman" w:hAnsi="Times New Roman" w:cs="Times New Roman"/>
                <w:sz w:val="24"/>
                <w:szCs w:val="24"/>
              </w:rPr>
              <w:t>privaloma</w:t>
            </w:r>
            <w:r w:rsidR="007652A7" w:rsidRPr="009A69EE">
              <w:rPr>
                <w:rFonts w:ascii="Times New Roman" w:hAnsi="Times New Roman" w:cs="Times New Roman"/>
                <w:sz w:val="24"/>
                <w:szCs w:val="24"/>
              </w:rPr>
              <w:t>i</w:t>
            </w:r>
            <w:r w:rsidR="00E36D08" w:rsidRPr="009A69EE">
              <w:rPr>
                <w:rFonts w:ascii="Times New Roman" w:hAnsi="Times New Roman" w:cs="Times New Roman"/>
                <w:sz w:val="24"/>
                <w:szCs w:val="24"/>
              </w:rPr>
              <w:t xml:space="preserve"> </w:t>
            </w:r>
            <w:r w:rsidR="00B8490C" w:rsidRPr="009A69EE">
              <w:rPr>
                <w:rFonts w:ascii="Times New Roman" w:hAnsi="Times New Roman" w:cs="Times New Roman"/>
                <w:sz w:val="24"/>
                <w:szCs w:val="24"/>
              </w:rPr>
              <w:t>ekspertize</w:t>
            </w:r>
            <w:r w:rsidR="007652A7" w:rsidRPr="009A69EE">
              <w:rPr>
                <w:rFonts w:ascii="Times New Roman" w:hAnsi="Times New Roman" w:cs="Times New Roman"/>
                <w:sz w:val="24"/>
                <w:szCs w:val="24"/>
              </w:rPr>
              <w:t>i</w:t>
            </w:r>
            <w:r w:rsidR="005E283D" w:rsidRPr="009A69EE">
              <w:rPr>
                <w:rFonts w:ascii="Times New Roman" w:hAnsi="Times New Roman" w:cs="Times New Roman"/>
                <w:sz w:val="24"/>
                <w:szCs w:val="24"/>
              </w:rPr>
              <w:t xml:space="preserve">, ištaisyti Projektą </w:t>
            </w:r>
            <w:r w:rsidR="00881C27" w:rsidRPr="009A69EE">
              <w:rPr>
                <w:rFonts w:ascii="Times New Roman" w:hAnsi="Times New Roman" w:cs="Times New Roman"/>
                <w:sz w:val="24"/>
                <w:szCs w:val="24"/>
              </w:rPr>
              <w:t>ir</w:t>
            </w:r>
            <w:r w:rsidR="003D3037" w:rsidRPr="009A69EE">
              <w:rPr>
                <w:rFonts w:ascii="Times New Roman" w:hAnsi="Times New Roman" w:cs="Times New Roman"/>
                <w:sz w:val="24"/>
                <w:szCs w:val="24"/>
              </w:rPr>
              <w:t xml:space="preserve"> </w:t>
            </w:r>
            <w:r w:rsidR="00172455" w:rsidRPr="009A69EE">
              <w:rPr>
                <w:rFonts w:ascii="Times New Roman" w:hAnsi="Times New Roman" w:cs="Times New Roman"/>
                <w:sz w:val="24"/>
                <w:szCs w:val="24"/>
              </w:rPr>
              <w:t xml:space="preserve">tvarkybos </w:t>
            </w:r>
            <w:r w:rsidR="003D3037" w:rsidRPr="009A69EE">
              <w:rPr>
                <w:rFonts w:ascii="Times New Roman" w:hAnsi="Times New Roman" w:cs="Times New Roman"/>
                <w:bCs/>
                <w:sz w:val="24"/>
                <w:szCs w:val="24"/>
              </w:rPr>
              <w:t>darbų</w:t>
            </w:r>
            <w:r w:rsidR="00881C27" w:rsidRPr="009A69EE">
              <w:rPr>
                <w:rFonts w:ascii="Times New Roman" w:hAnsi="Times New Roman" w:cs="Times New Roman"/>
                <w:bCs/>
                <w:sz w:val="24"/>
                <w:szCs w:val="24"/>
              </w:rPr>
              <w:t xml:space="preserve"> skaičiuojamosios kainos nustatymą</w:t>
            </w:r>
            <w:r w:rsidR="00881C27" w:rsidRPr="009A69EE">
              <w:rPr>
                <w:rFonts w:ascii="Times New Roman" w:hAnsi="Times New Roman" w:cs="Times New Roman"/>
                <w:sz w:val="24"/>
                <w:szCs w:val="24"/>
              </w:rPr>
              <w:t xml:space="preserve"> </w:t>
            </w:r>
            <w:r w:rsidR="005E283D" w:rsidRPr="009A69EE">
              <w:rPr>
                <w:rFonts w:ascii="Times New Roman" w:hAnsi="Times New Roman" w:cs="Times New Roman"/>
                <w:sz w:val="24"/>
                <w:szCs w:val="24"/>
              </w:rPr>
              <w:t>pagal pastabas</w:t>
            </w:r>
            <w:r w:rsidR="00AF3E5F" w:rsidRPr="009A69EE">
              <w:rPr>
                <w:rFonts w:ascii="Times New Roman" w:hAnsi="Times New Roman" w:cs="Times New Roman"/>
                <w:sz w:val="24"/>
                <w:szCs w:val="24"/>
              </w:rPr>
              <w:t xml:space="preserve"> bei gauti atitinkamus leidimus atstatymo darbams </w:t>
            </w:r>
            <w:r w:rsidR="00B8490C" w:rsidRPr="009A69EE">
              <w:rPr>
                <w:rFonts w:ascii="Times New Roman" w:hAnsi="Times New Roman" w:cs="Times New Roman"/>
                <w:sz w:val="24"/>
                <w:szCs w:val="24"/>
              </w:rPr>
              <w:t>vykdyti</w:t>
            </w:r>
            <w:r w:rsidR="00BA64E9" w:rsidRPr="009A69EE">
              <w:rPr>
                <w:rFonts w:ascii="Times New Roman" w:hAnsi="Times New Roman" w:cs="Times New Roman"/>
                <w:sz w:val="24"/>
                <w:szCs w:val="24"/>
              </w:rPr>
              <w:t>.</w:t>
            </w:r>
          </w:p>
          <w:p w14:paraId="613D7980" w14:textId="528E56A2" w:rsidR="002105EE" w:rsidRPr="009A69EE" w:rsidRDefault="00804B9A" w:rsidP="00071BA4">
            <w:pPr>
              <w:pStyle w:val="ListParagraph"/>
              <w:numPr>
                <w:ilvl w:val="1"/>
                <w:numId w:val="10"/>
              </w:numPr>
              <w:tabs>
                <w:tab w:val="left" w:pos="447"/>
              </w:tabs>
              <w:ind w:left="447" w:hanging="447"/>
              <w:jc w:val="both"/>
              <w:rPr>
                <w:rFonts w:ascii="Times New Roman" w:hAnsi="Times New Roman" w:cs="Times New Roman"/>
                <w:sz w:val="24"/>
                <w:szCs w:val="24"/>
              </w:rPr>
            </w:pPr>
            <w:r w:rsidRPr="009A69EE">
              <w:rPr>
                <w:rFonts w:ascii="Times New Roman" w:hAnsi="Times New Roman" w:cs="Times New Roman"/>
                <w:sz w:val="24"/>
                <w:szCs w:val="24"/>
              </w:rPr>
              <w:t xml:space="preserve">Projektuotojas privalo atlikti Projekto vykdymo priežiūrą. </w:t>
            </w:r>
            <w:r w:rsidR="002105EE" w:rsidRPr="009A69EE">
              <w:rPr>
                <w:rFonts w:ascii="Times New Roman" w:hAnsi="Times New Roman" w:cs="Times New Roman"/>
                <w:sz w:val="24"/>
                <w:szCs w:val="24"/>
              </w:rPr>
              <w:t>Šios paslaugos pradžia laikoma, kai Užsakovas sudaro tvarkybos darbų sutartį su rangovu ir apie tai yra informuojamas Projektuotojas. Vykdant tvarkybos darbus, pagal poreikį lankytis statybvietėje tokiu periodiškumu, kuris užtikrintų tinkamą projekto sprendinių įgyvendinimo priežiūros atlikimą. Išlaidos biuro patalpoms, ryšių, transporto, draudimo paslaugoms ir kitoms, su projekto vykdymo priežiūra susijusioms veikloms, turi būti įskaičiuotos į pasiūlymo kainą. Užsakovui pareikalavus, ne vėliau kaip per 5 (penkias) darbo dienas, pateikti raštiškas tarpines ataskaitas apie projekto vykdymo priežiūros eigą</w:t>
            </w:r>
            <w:r w:rsidR="00603850" w:rsidRPr="009A69EE">
              <w:rPr>
                <w:rFonts w:ascii="Times New Roman" w:hAnsi="Times New Roman" w:cs="Times New Roman"/>
                <w:sz w:val="24"/>
                <w:szCs w:val="24"/>
              </w:rPr>
              <w:t>.</w:t>
            </w:r>
            <w:r w:rsidR="00071BA4" w:rsidRPr="009A69EE">
              <w:rPr>
                <w:rFonts w:ascii="Times New Roman" w:hAnsi="Times New Roman" w:cs="Times New Roman"/>
                <w:sz w:val="24"/>
                <w:szCs w:val="24"/>
              </w:rPr>
              <w:t xml:space="preserve"> Dalyvauti tvarkybos darbų užbaigimo (objekto pridavimo) komisijos darbe.</w:t>
            </w:r>
          </w:p>
          <w:p w14:paraId="5E6301BC" w14:textId="64E1A32C" w:rsidR="007B365D" w:rsidRPr="009A69EE" w:rsidRDefault="004F6490" w:rsidP="008D34CC">
            <w:pPr>
              <w:pStyle w:val="ListParagraph"/>
              <w:numPr>
                <w:ilvl w:val="1"/>
                <w:numId w:val="10"/>
              </w:numPr>
              <w:tabs>
                <w:tab w:val="left" w:pos="447"/>
              </w:tabs>
              <w:ind w:left="447" w:hanging="447"/>
              <w:jc w:val="both"/>
              <w:rPr>
                <w:rFonts w:ascii="Times New Roman" w:hAnsi="Times New Roman" w:cs="Times New Roman"/>
                <w:sz w:val="24"/>
                <w:szCs w:val="24"/>
              </w:rPr>
            </w:pPr>
            <w:r w:rsidRPr="009A69EE">
              <w:rPr>
                <w:rFonts w:ascii="Times New Roman" w:hAnsi="Times New Roman" w:cs="Times New Roman"/>
                <w:sz w:val="24"/>
                <w:szCs w:val="24"/>
              </w:rPr>
              <w:t>Projektuotojas</w:t>
            </w:r>
            <w:r w:rsidR="00AB120D" w:rsidRPr="009A69EE">
              <w:rPr>
                <w:rFonts w:ascii="Times New Roman" w:hAnsi="Times New Roman" w:cs="Times New Roman"/>
                <w:sz w:val="24"/>
                <w:szCs w:val="24"/>
              </w:rPr>
              <w:t xml:space="preserve"> per </w:t>
            </w:r>
            <w:r w:rsidR="00AB120D" w:rsidRPr="009A69EE">
              <w:rPr>
                <w:rFonts w:ascii="Times New Roman" w:hAnsi="Times New Roman" w:cs="Times New Roman"/>
                <w:b/>
                <w:bCs/>
                <w:sz w:val="24"/>
                <w:szCs w:val="24"/>
              </w:rPr>
              <w:t>5 (penkias)</w:t>
            </w:r>
            <w:r w:rsidR="00AB120D" w:rsidRPr="009A69EE">
              <w:rPr>
                <w:rFonts w:ascii="Times New Roman" w:hAnsi="Times New Roman" w:cs="Times New Roman"/>
                <w:sz w:val="24"/>
                <w:szCs w:val="24"/>
              </w:rPr>
              <w:t xml:space="preserve"> darbo dienas nuo sutarties įsigaliojimo dienos turi pateikti Užsakovui </w:t>
            </w:r>
            <w:r w:rsidR="00AE0A99" w:rsidRPr="009A69EE">
              <w:rPr>
                <w:rFonts w:ascii="Times New Roman" w:hAnsi="Times New Roman" w:cs="Times New Roman"/>
                <w:sz w:val="24"/>
                <w:szCs w:val="24"/>
              </w:rPr>
              <w:t>Paslaugų</w:t>
            </w:r>
            <w:r w:rsidR="00AB120D" w:rsidRPr="009A69EE">
              <w:rPr>
                <w:rFonts w:ascii="Times New Roman" w:hAnsi="Times New Roman" w:cs="Times New Roman"/>
                <w:sz w:val="24"/>
                <w:szCs w:val="24"/>
              </w:rPr>
              <w:t xml:space="preserve"> vykdymo grafiką (toliau – </w:t>
            </w:r>
            <w:r w:rsidR="00AB120D" w:rsidRPr="009A69EE">
              <w:rPr>
                <w:rFonts w:ascii="Times New Roman" w:hAnsi="Times New Roman" w:cs="Times New Roman"/>
                <w:b/>
                <w:bCs/>
                <w:sz w:val="24"/>
                <w:szCs w:val="24"/>
              </w:rPr>
              <w:t>Grafikas</w:t>
            </w:r>
            <w:r w:rsidR="00AB120D" w:rsidRPr="009A69EE">
              <w:rPr>
                <w:rFonts w:ascii="Times New Roman" w:hAnsi="Times New Roman" w:cs="Times New Roman"/>
                <w:sz w:val="24"/>
                <w:szCs w:val="24"/>
              </w:rPr>
              <w:t>). Grafikas turi būti detalus, nurodant Projekto rengimo rezultatų (tarpinių ir galutinių) pateikimo derinimui ir</w:t>
            </w:r>
            <w:r w:rsidR="00F41BE8" w:rsidRPr="009A69EE">
              <w:rPr>
                <w:rFonts w:ascii="Times New Roman" w:hAnsi="Times New Roman" w:cs="Times New Roman"/>
                <w:sz w:val="24"/>
                <w:szCs w:val="24"/>
              </w:rPr>
              <w:t xml:space="preserve"> </w:t>
            </w:r>
            <w:r w:rsidR="00AB120D" w:rsidRPr="009A69EE">
              <w:rPr>
                <w:rFonts w:ascii="Times New Roman" w:hAnsi="Times New Roman" w:cs="Times New Roman"/>
                <w:sz w:val="24"/>
                <w:szCs w:val="24"/>
              </w:rPr>
              <w:t>/</w:t>
            </w:r>
            <w:r w:rsidR="00F41BE8" w:rsidRPr="009A69EE">
              <w:rPr>
                <w:rFonts w:ascii="Times New Roman" w:hAnsi="Times New Roman" w:cs="Times New Roman"/>
                <w:sz w:val="24"/>
                <w:szCs w:val="24"/>
              </w:rPr>
              <w:t xml:space="preserve"> </w:t>
            </w:r>
            <w:r w:rsidR="00AB120D" w:rsidRPr="009A69EE">
              <w:rPr>
                <w:rFonts w:ascii="Times New Roman" w:hAnsi="Times New Roman" w:cs="Times New Roman"/>
                <w:sz w:val="24"/>
                <w:szCs w:val="24"/>
              </w:rPr>
              <w:t>ar tvirtinimui Užsakovui ir</w:t>
            </w:r>
            <w:r w:rsidR="00EA02F2" w:rsidRPr="009A69EE">
              <w:rPr>
                <w:rFonts w:ascii="Times New Roman" w:hAnsi="Times New Roman" w:cs="Times New Roman"/>
                <w:sz w:val="24"/>
                <w:szCs w:val="24"/>
              </w:rPr>
              <w:t xml:space="preserve"> </w:t>
            </w:r>
            <w:r w:rsidR="00AB120D" w:rsidRPr="009A69EE">
              <w:rPr>
                <w:rFonts w:ascii="Times New Roman" w:hAnsi="Times New Roman" w:cs="Times New Roman"/>
                <w:sz w:val="24"/>
                <w:szCs w:val="24"/>
              </w:rPr>
              <w:t>/</w:t>
            </w:r>
            <w:r w:rsidR="00EA02F2" w:rsidRPr="009A69EE">
              <w:rPr>
                <w:rFonts w:ascii="Times New Roman" w:hAnsi="Times New Roman" w:cs="Times New Roman"/>
                <w:sz w:val="24"/>
                <w:szCs w:val="24"/>
              </w:rPr>
              <w:t xml:space="preserve"> </w:t>
            </w:r>
            <w:r w:rsidR="00AB120D" w:rsidRPr="009A69EE">
              <w:rPr>
                <w:rFonts w:ascii="Times New Roman" w:hAnsi="Times New Roman" w:cs="Times New Roman"/>
                <w:sz w:val="24"/>
                <w:szCs w:val="24"/>
              </w:rPr>
              <w:t>ar kitoms institucijoms</w:t>
            </w:r>
            <w:r w:rsidR="00EA02F2" w:rsidRPr="009A69EE">
              <w:rPr>
                <w:rFonts w:ascii="Times New Roman" w:hAnsi="Times New Roman" w:cs="Times New Roman"/>
                <w:sz w:val="24"/>
                <w:szCs w:val="24"/>
              </w:rPr>
              <w:t xml:space="preserve"> </w:t>
            </w:r>
            <w:r w:rsidR="00AB120D" w:rsidRPr="009A69EE">
              <w:rPr>
                <w:rFonts w:ascii="Times New Roman" w:hAnsi="Times New Roman" w:cs="Times New Roman"/>
                <w:sz w:val="24"/>
                <w:szCs w:val="24"/>
              </w:rPr>
              <w:t>/</w:t>
            </w:r>
            <w:r w:rsidR="00EA02F2" w:rsidRPr="009A69EE">
              <w:rPr>
                <w:rFonts w:ascii="Times New Roman" w:hAnsi="Times New Roman" w:cs="Times New Roman"/>
                <w:sz w:val="24"/>
                <w:szCs w:val="24"/>
              </w:rPr>
              <w:t xml:space="preserve"> </w:t>
            </w:r>
            <w:r w:rsidR="00AB120D" w:rsidRPr="009A69EE">
              <w:rPr>
                <w:rFonts w:ascii="Times New Roman" w:hAnsi="Times New Roman" w:cs="Times New Roman"/>
                <w:sz w:val="24"/>
                <w:szCs w:val="24"/>
              </w:rPr>
              <w:t>organizacijoms terminus, taip pat įvertinant ir tokiems derinimams ir</w:t>
            </w:r>
            <w:r w:rsidR="00EA02F2" w:rsidRPr="009A69EE">
              <w:rPr>
                <w:rFonts w:ascii="Times New Roman" w:hAnsi="Times New Roman" w:cs="Times New Roman"/>
                <w:sz w:val="24"/>
                <w:szCs w:val="24"/>
              </w:rPr>
              <w:t xml:space="preserve"> </w:t>
            </w:r>
            <w:r w:rsidR="00AB120D" w:rsidRPr="009A69EE">
              <w:rPr>
                <w:rFonts w:ascii="Times New Roman" w:hAnsi="Times New Roman" w:cs="Times New Roman"/>
                <w:sz w:val="24"/>
                <w:szCs w:val="24"/>
              </w:rPr>
              <w:t>/</w:t>
            </w:r>
            <w:r w:rsidR="00EA02F2" w:rsidRPr="009A69EE">
              <w:rPr>
                <w:rFonts w:ascii="Times New Roman" w:hAnsi="Times New Roman" w:cs="Times New Roman"/>
                <w:sz w:val="24"/>
                <w:szCs w:val="24"/>
              </w:rPr>
              <w:t xml:space="preserve"> </w:t>
            </w:r>
            <w:r w:rsidR="00AB120D" w:rsidRPr="009A69EE">
              <w:rPr>
                <w:rFonts w:ascii="Times New Roman" w:hAnsi="Times New Roman" w:cs="Times New Roman"/>
                <w:sz w:val="24"/>
                <w:szCs w:val="24"/>
              </w:rPr>
              <w:t>ar tvirtinimams reikalingus laikotarpius pagal</w:t>
            </w:r>
            <w:r w:rsidR="008A0E9A" w:rsidRPr="009A69EE">
              <w:rPr>
                <w:rFonts w:ascii="Times New Roman" w:hAnsi="Times New Roman" w:cs="Times New Roman"/>
                <w:sz w:val="24"/>
                <w:szCs w:val="24"/>
              </w:rPr>
              <w:t xml:space="preserve"> </w:t>
            </w:r>
            <w:r w:rsidR="00AB120D" w:rsidRPr="009A69EE">
              <w:rPr>
                <w:rFonts w:ascii="Times New Roman" w:hAnsi="Times New Roman" w:cs="Times New Roman"/>
                <w:sz w:val="24"/>
                <w:szCs w:val="24"/>
              </w:rPr>
              <w:t xml:space="preserve"> nustatytus reikalavimus.</w:t>
            </w:r>
          </w:p>
        </w:tc>
      </w:tr>
      <w:tr w:rsidR="00B64368" w:rsidRPr="009A69EE" w14:paraId="4A682D89" w14:textId="77777777" w:rsidTr="07240B99">
        <w:tc>
          <w:tcPr>
            <w:tcW w:w="632" w:type="dxa"/>
            <w:vAlign w:val="center"/>
          </w:tcPr>
          <w:p w14:paraId="656D77CE" w14:textId="76933C1F" w:rsidR="00B64368" w:rsidRPr="009A69EE" w:rsidRDefault="00B64368" w:rsidP="00BC1B67">
            <w:pPr>
              <w:pStyle w:val="ListParagraph"/>
              <w:numPr>
                <w:ilvl w:val="0"/>
                <w:numId w:val="10"/>
              </w:numPr>
              <w:jc w:val="both"/>
              <w:rPr>
                <w:rFonts w:ascii="Times New Roman" w:hAnsi="Times New Roman" w:cs="Times New Roman"/>
                <w:b/>
                <w:sz w:val="24"/>
                <w:szCs w:val="24"/>
              </w:rPr>
            </w:pPr>
          </w:p>
        </w:tc>
        <w:tc>
          <w:tcPr>
            <w:tcW w:w="3488" w:type="dxa"/>
            <w:vAlign w:val="center"/>
          </w:tcPr>
          <w:p w14:paraId="339A16BE" w14:textId="77777777" w:rsidR="00B64368" w:rsidRPr="009A69EE" w:rsidRDefault="00B64368" w:rsidP="00BC1B67">
            <w:pPr>
              <w:jc w:val="both"/>
              <w:rPr>
                <w:rFonts w:ascii="Times New Roman" w:hAnsi="Times New Roman" w:cs="Times New Roman"/>
                <w:b/>
                <w:sz w:val="24"/>
                <w:szCs w:val="24"/>
              </w:rPr>
            </w:pPr>
            <w:r w:rsidRPr="009A69EE">
              <w:rPr>
                <w:rFonts w:ascii="Times New Roman" w:hAnsi="Times New Roman" w:cs="Times New Roman"/>
                <w:b/>
                <w:sz w:val="24"/>
                <w:szCs w:val="24"/>
              </w:rPr>
              <w:t>Kokybė ir trūkumų pašalinimas</w:t>
            </w:r>
          </w:p>
        </w:tc>
        <w:tc>
          <w:tcPr>
            <w:tcW w:w="5514" w:type="dxa"/>
            <w:gridSpan w:val="2"/>
            <w:vAlign w:val="center"/>
          </w:tcPr>
          <w:p w14:paraId="1F40213F" w14:textId="2FBEE97A" w:rsidR="002B7166" w:rsidRPr="009A69EE" w:rsidRDefault="009C21DD" w:rsidP="002B7166">
            <w:pPr>
              <w:pStyle w:val="ListParagraph"/>
              <w:numPr>
                <w:ilvl w:val="1"/>
                <w:numId w:val="10"/>
              </w:numPr>
              <w:rPr>
                <w:rFonts w:ascii="Times New Roman" w:hAnsi="Times New Roman" w:cs="Times New Roman"/>
                <w:bCs/>
                <w:sz w:val="24"/>
                <w:szCs w:val="24"/>
              </w:rPr>
            </w:pPr>
            <w:r w:rsidRPr="009A69EE">
              <w:rPr>
                <w:rFonts w:ascii="Times New Roman" w:hAnsi="Times New Roman" w:cs="Times New Roman"/>
                <w:sz w:val="24"/>
                <w:szCs w:val="24"/>
              </w:rPr>
              <w:t xml:space="preserve">Projektuotojas privalo atlikti </w:t>
            </w:r>
            <w:r w:rsidR="002B7166" w:rsidRPr="009A69EE">
              <w:rPr>
                <w:rFonts w:ascii="Times New Roman" w:hAnsi="Times New Roman" w:cs="Times New Roman"/>
                <w:sz w:val="24"/>
                <w:szCs w:val="24"/>
              </w:rPr>
              <w:t xml:space="preserve">Projekto ir </w:t>
            </w:r>
            <w:r w:rsidR="006A7FC7" w:rsidRPr="009A69EE">
              <w:rPr>
                <w:rFonts w:ascii="Times New Roman" w:hAnsi="Times New Roman" w:cs="Times New Roman"/>
                <w:sz w:val="24"/>
                <w:szCs w:val="24"/>
              </w:rPr>
              <w:t xml:space="preserve">tvarkybos </w:t>
            </w:r>
            <w:r w:rsidR="006A7FC7" w:rsidRPr="009A69EE">
              <w:rPr>
                <w:rFonts w:ascii="Times New Roman" w:hAnsi="Times New Roman" w:cs="Times New Roman"/>
                <w:bCs/>
                <w:sz w:val="24"/>
                <w:szCs w:val="24"/>
              </w:rPr>
              <w:t>darbų</w:t>
            </w:r>
            <w:r w:rsidR="002B7166" w:rsidRPr="009A69EE">
              <w:rPr>
                <w:rFonts w:ascii="Times New Roman" w:hAnsi="Times New Roman" w:cs="Times New Roman"/>
                <w:bCs/>
                <w:sz w:val="24"/>
                <w:szCs w:val="24"/>
              </w:rPr>
              <w:t xml:space="preserve"> skaičiuojamosios kainos </w:t>
            </w:r>
            <w:r w:rsidR="002B7166" w:rsidRPr="009A69EE">
              <w:rPr>
                <w:rFonts w:ascii="Times New Roman" w:hAnsi="Times New Roman" w:cs="Times New Roman"/>
                <w:sz w:val="24"/>
                <w:szCs w:val="24"/>
              </w:rPr>
              <w:t>pataisym</w:t>
            </w:r>
            <w:r w:rsidRPr="009A69EE">
              <w:rPr>
                <w:rFonts w:ascii="Times New Roman" w:hAnsi="Times New Roman" w:cs="Times New Roman"/>
                <w:sz w:val="24"/>
                <w:szCs w:val="24"/>
              </w:rPr>
              <w:t>us</w:t>
            </w:r>
            <w:r w:rsidR="002B7166" w:rsidRPr="009A69EE">
              <w:rPr>
                <w:rFonts w:ascii="Times New Roman" w:hAnsi="Times New Roman" w:cs="Times New Roman"/>
                <w:sz w:val="24"/>
                <w:szCs w:val="24"/>
              </w:rPr>
              <w:t xml:space="preserve"> pagal Užsakovo pastabas, pagal Projekto ekspertizės akto privalomas pastabas, pagal šį Projektą tikrinusių institucijų, subjektų (jų padalinių) pastabas, taip pat Projekto klaidų, pastebėtų </w:t>
            </w:r>
            <w:r w:rsidR="003D3037" w:rsidRPr="009A69EE">
              <w:rPr>
                <w:rFonts w:ascii="Times New Roman" w:hAnsi="Times New Roman" w:cs="Times New Roman"/>
                <w:sz w:val="24"/>
                <w:szCs w:val="24"/>
              </w:rPr>
              <w:t>darbų</w:t>
            </w:r>
            <w:r w:rsidR="002B7166" w:rsidRPr="009A69EE">
              <w:rPr>
                <w:rFonts w:ascii="Times New Roman" w:hAnsi="Times New Roman" w:cs="Times New Roman"/>
                <w:sz w:val="24"/>
                <w:szCs w:val="24"/>
              </w:rPr>
              <w:t xml:space="preserve"> metu, taisymai.</w:t>
            </w:r>
          </w:p>
          <w:p w14:paraId="71372A52" w14:textId="570F8A4E" w:rsidR="00B64368" w:rsidRPr="009A69EE" w:rsidRDefault="0003315B" w:rsidP="0003315B">
            <w:pPr>
              <w:pStyle w:val="ListParagraph"/>
              <w:numPr>
                <w:ilvl w:val="1"/>
                <w:numId w:val="10"/>
              </w:numPr>
              <w:rPr>
                <w:rStyle w:val="Laukeliai"/>
                <w:rFonts w:ascii="Times New Roman" w:hAnsi="Times New Roman" w:cs="Times New Roman"/>
                <w:sz w:val="24"/>
                <w:szCs w:val="24"/>
              </w:rPr>
            </w:pPr>
            <w:r w:rsidRPr="009A69EE">
              <w:rPr>
                <w:rStyle w:val="Laukeliai"/>
                <w:rFonts w:ascii="Times New Roman" w:hAnsi="Times New Roman" w:cs="Times New Roman"/>
                <w:sz w:val="24"/>
                <w:szCs w:val="24"/>
              </w:rPr>
              <w:t xml:space="preserve">Projekto ir </w:t>
            </w:r>
            <w:r w:rsidR="009A69EE" w:rsidRPr="009A69EE">
              <w:rPr>
                <w:rStyle w:val="Laukeliai"/>
                <w:rFonts w:ascii="Times New Roman" w:hAnsi="Times New Roman" w:cs="Times New Roman"/>
                <w:sz w:val="24"/>
                <w:szCs w:val="24"/>
              </w:rPr>
              <w:t>t</w:t>
            </w:r>
            <w:r w:rsidR="009A69EE" w:rsidRPr="0009686D">
              <w:rPr>
                <w:rStyle w:val="Laukeliai"/>
                <w:rFonts w:ascii="Times New Roman" w:hAnsi="Times New Roman" w:cs="Times New Roman"/>
                <w:sz w:val="24"/>
                <w:szCs w:val="24"/>
              </w:rPr>
              <w:t xml:space="preserve">varkybos </w:t>
            </w:r>
            <w:r w:rsidRPr="009A69EE">
              <w:rPr>
                <w:rStyle w:val="Laukeliai"/>
                <w:rFonts w:ascii="Times New Roman" w:hAnsi="Times New Roman" w:cs="Times New Roman"/>
                <w:sz w:val="24"/>
                <w:szCs w:val="24"/>
              </w:rPr>
              <w:t>darbų skaičiuojamosios kainos nustatymo dokumentų ekspertizės pastabas ir kitas pastabas ištaisyti per 10 (dešimt) darbo dienų nuo pastabų gavimo dienos.</w:t>
            </w:r>
          </w:p>
          <w:p w14:paraId="396748FF" w14:textId="5B75BF8A" w:rsidR="00564310" w:rsidRPr="009A69EE" w:rsidRDefault="00564310" w:rsidP="0003315B">
            <w:pPr>
              <w:pStyle w:val="ListParagraph"/>
              <w:numPr>
                <w:ilvl w:val="1"/>
                <w:numId w:val="10"/>
              </w:numPr>
              <w:rPr>
                <w:rFonts w:ascii="Times New Roman" w:hAnsi="Times New Roman" w:cs="Times New Roman"/>
                <w:sz w:val="24"/>
                <w:szCs w:val="24"/>
              </w:rPr>
            </w:pPr>
            <w:r w:rsidRPr="009A69EE">
              <w:rPr>
                <w:rFonts w:ascii="Times New Roman" w:hAnsi="Times New Roman" w:cs="Times New Roman"/>
                <w:sz w:val="24"/>
                <w:szCs w:val="24"/>
              </w:rPr>
              <w:t>Projektuotojas, gavęs paklausimą, turi pateikti raštiškus paaiškinimus per Užsakovo nustatytą protingą terminą (vadovaujantis Viešųjų pirkimų įstatymo nuostatomis) ir, prireikus, atitinkamai pataisyti Projektą per 5 (penkias) darbo dienas nuo pastabų gavimo dienos.</w:t>
            </w:r>
          </w:p>
        </w:tc>
      </w:tr>
      <w:tr w:rsidR="00B64368" w:rsidRPr="009A69EE" w14:paraId="132AA3D1" w14:textId="77777777" w:rsidTr="07240B99">
        <w:tc>
          <w:tcPr>
            <w:tcW w:w="632" w:type="dxa"/>
            <w:vAlign w:val="center"/>
          </w:tcPr>
          <w:p w14:paraId="2CAC2AD2" w14:textId="5EB47F3F" w:rsidR="00B64368" w:rsidRPr="009A69EE" w:rsidRDefault="00B64368" w:rsidP="00BC1B67">
            <w:pPr>
              <w:pStyle w:val="ListParagraph"/>
              <w:numPr>
                <w:ilvl w:val="0"/>
                <w:numId w:val="10"/>
              </w:numPr>
              <w:jc w:val="both"/>
              <w:rPr>
                <w:rFonts w:ascii="Times New Roman" w:hAnsi="Times New Roman" w:cs="Times New Roman"/>
                <w:b/>
                <w:sz w:val="24"/>
                <w:szCs w:val="24"/>
              </w:rPr>
            </w:pPr>
          </w:p>
        </w:tc>
        <w:tc>
          <w:tcPr>
            <w:tcW w:w="3488" w:type="dxa"/>
            <w:vAlign w:val="center"/>
          </w:tcPr>
          <w:p w14:paraId="63F37A93" w14:textId="77777777" w:rsidR="00B64368" w:rsidRPr="009A69EE" w:rsidRDefault="00B64368" w:rsidP="00BC1B67">
            <w:pPr>
              <w:jc w:val="both"/>
              <w:rPr>
                <w:rFonts w:ascii="Times New Roman" w:hAnsi="Times New Roman" w:cs="Times New Roman"/>
                <w:b/>
                <w:sz w:val="24"/>
                <w:szCs w:val="24"/>
              </w:rPr>
            </w:pPr>
            <w:r w:rsidRPr="009A69EE">
              <w:rPr>
                <w:rFonts w:ascii="Times New Roman" w:hAnsi="Times New Roman" w:cs="Times New Roman"/>
                <w:b/>
                <w:sz w:val="24"/>
                <w:szCs w:val="24"/>
              </w:rPr>
              <w:t>Žalieji reikalavimai</w:t>
            </w:r>
          </w:p>
        </w:tc>
        <w:tc>
          <w:tcPr>
            <w:tcW w:w="5514" w:type="dxa"/>
            <w:gridSpan w:val="2"/>
            <w:vAlign w:val="center"/>
          </w:tcPr>
          <w:p w14:paraId="6053AEBB" w14:textId="3E31A3E8" w:rsidR="00F716CF" w:rsidRPr="009A69EE" w:rsidRDefault="00F716CF" w:rsidP="00F716CF">
            <w:pPr>
              <w:jc w:val="both"/>
              <w:rPr>
                <w:rFonts w:ascii="Times New Roman" w:hAnsi="Times New Roman" w:cs="Times New Roman"/>
                <w:sz w:val="24"/>
                <w:szCs w:val="24"/>
              </w:rPr>
            </w:pPr>
            <w:r w:rsidRPr="009A69EE">
              <w:rPr>
                <w:rFonts w:ascii="Times New Roman" w:hAnsi="Times New Roman" w:cs="Times New Roman"/>
                <w:sz w:val="24"/>
                <w:szCs w:val="24"/>
              </w:rPr>
              <w:t xml:space="preserve">10.1.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Pr="009A69EE">
              <w:rPr>
                <w:rFonts w:ascii="Times New Roman" w:hAnsi="Times New Roman" w:cs="Times New Roman"/>
                <w:sz w:val="24"/>
                <w:szCs w:val="24"/>
              </w:rPr>
              <w:lastRenderedPageBreak/>
              <w:t>(toliau – Aprašas), 4.4.3 papunkčiu perkama tik nematerialaus pobūdžio paslauga, nesusijusi su materialaus objekto sukūrimu, kurios teikimo metu nėra numatomas reikšmingas neigiamas poveikis aplinkai, nesukuriamas taršos šaltinis ir negeneruojamos atliekos.</w:t>
            </w:r>
          </w:p>
          <w:p w14:paraId="5435131A" w14:textId="5A228D35" w:rsidR="00B64368" w:rsidRPr="009A69EE" w:rsidRDefault="00F716CF" w:rsidP="00BC1B67">
            <w:pPr>
              <w:jc w:val="both"/>
              <w:rPr>
                <w:rFonts w:ascii="Times New Roman" w:hAnsi="Times New Roman" w:cs="Times New Roman"/>
                <w:sz w:val="24"/>
                <w:szCs w:val="24"/>
              </w:rPr>
            </w:pPr>
            <w:r w:rsidRPr="009A69EE">
              <w:rPr>
                <w:rFonts w:ascii="Times New Roman" w:hAnsi="Times New Roman" w:cs="Times New Roman"/>
                <w:sz w:val="24"/>
                <w:szCs w:val="24"/>
              </w:rPr>
              <w:t>10.2.  Tiekėjas turi mažinti popieriaus sunaudojimą, atsisakyti nebūtino dokumentų kopijavimo ir spausdinimo, dokumentus teikti elektroniniu formatu, o dokumentacija, kurią būtina pasirašyti, pasirašoma elektroniniu parašu, jeigu tai būtina. Išimtiniais atvejais su Sutarties vykdymu susiję dokumentai gali būti pateikiami popieriniu formatu, jeigu toks formatas privalomas pagal teisės aktus arba Pirkėjas nurodo tokį būtinumą, tuomet naudojamas perdirbtas popierius, kuris atitinka minimaliuosius aplinkos apsaugos kriterijus, nurodytus Aprašo 2 priedo I skyriuje.</w:t>
            </w:r>
          </w:p>
        </w:tc>
      </w:tr>
      <w:tr w:rsidR="00EA4108" w:rsidRPr="009A69EE" w14:paraId="59F1AC1E" w14:textId="77777777" w:rsidTr="07240B99">
        <w:tc>
          <w:tcPr>
            <w:tcW w:w="632" w:type="dxa"/>
            <w:vAlign w:val="center"/>
          </w:tcPr>
          <w:p w14:paraId="65DB3475" w14:textId="232289BB" w:rsidR="00EA4108" w:rsidRPr="009A69EE" w:rsidRDefault="00EA4108" w:rsidP="00BC1B67">
            <w:pPr>
              <w:pStyle w:val="ListParagraph"/>
              <w:numPr>
                <w:ilvl w:val="0"/>
                <w:numId w:val="10"/>
              </w:numPr>
              <w:jc w:val="both"/>
              <w:rPr>
                <w:rFonts w:ascii="Times New Roman" w:hAnsi="Times New Roman" w:cs="Times New Roman"/>
                <w:b/>
                <w:sz w:val="24"/>
                <w:szCs w:val="24"/>
              </w:rPr>
            </w:pPr>
          </w:p>
        </w:tc>
        <w:tc>
          <w:tcPr>
            <w:tcW w:w="3488" w:type="dxa"/>
            <w:vAlign w:val="center"/>
          </w:tcPr>
          <w:p w14:paraId="25785ACD" w14:textId="415BC8B3" w:rsidR="00EA4108" w:rsidRPr="009A69EE" w:rsidRDefault="0034437F" w:rsidP="00BC1B67">
            <w:pPr>
              <w:jc w:val="both"/>
              <w:rPr>
                <w:rFonts w:ascii="Times New Roman" w:hAnsi="Times New Roman" w:cs="Times New Roman"/>
                <w:b/>
                <w:sz w:val="24"/>
                <w:szCs w:val="24"/>
              </w:rPr>
            </w:pPr>
            <w:r w:rsidRPr="009A69EE">
              <w:rPr>
                <w:rFonts w:ascii="Times New Roman" w:hAnsi="Times New Roman" w:cs="Times New Roman"/>
                <w:b/>
                <w:sz w:val="24"/>
                <w:szCs w:val="24"/>
              </w:rPr>
              <w:t xml:space="preserve">Bendrieji </w:t>
            </w:r>
            <w:r w:rsidR="008C6849" w:rsidRPr="009A69EE">
              <w:rPr>
                <w:rFonts w:ascii="Times New Roman" w:hAnsi="Times New Roman" w:cs="Times New Roman"/>
                <w:b/>
                <w:sz w:val="24"/>
                <w:szCs w:val="24"/>
              </w:rPr>
              <w:t>r</w:t>
            </w:r>
            <w:r w:rsidR="00042C85" w:rsidRPr="009A69EE">
              <w:rPr>
                <w:rFonts w:ascii="Times New Roman" w:hAnsi="Times New Roman" w:cs="Times New Roman"/>
                <w:b/>
                <w:sz w:val="24"/>
                <w:szCs w:val="24"/>
              </w:rPr>
              <w:t xml:space="preserve">eikalavimai </w:t>
            </w:r>
            <w:r w:rsidR="00AE0A99" w:rsidRPr="009A69EE">
              <w:rPr>
                <w:rFonts w:ascii="Times New Roman" w:hAnsi="Times New Roman" w:cs="Times New Roman"/>
                <w:b/>
                <w:sz w:val="24"/>
                <w:szCs w:val="24"/>
              </w:rPr>
              <w:t>Paslaugų</w:t>
            </w:r>
            <w:r w:rsidR="00042C85" w:rsidRPr="009A69EE">
              <w:rPr>
                <w:rFonts w:ascii="Times New Roman" w:hAnsi="Times New Roman" w:cs="Times New Roman"/>
                <w:b/>
                <w:sz w:val="24"/>
                <w:szCs w:val="24"/>
              </w:rPr>
              <w:t xml:space="preserve"> vykdymui</w:t>
            </w:r>
          </w:p>
        </w:tc>
        <w:tc>
          <w:tcPr>
            <w:tcW w:w="5514" w:type="dxa"/>
            <w:gridSpan w:val="2"/>
            <w:vAlign w:val="center"/>
          </w:tcPr>
          <w:p w14:paraId="29BC6E4F" w14:textId="77777777" w:rsidR="00B75091" w:rsidRPr="009A69EE" w:rsidRDefault="00B75091" w:rsidP="00B75091">
            <w:pPr>
              <w:pStyle w:val="ListParagraph"/>
              <w:numPr>
                <w:ilvl w:val="1"/>
                <w:numId w:val="10"/>
              </w:numPr>
              <w:rPr>
                <w:rFonts w:ascii="Times New Roman" w:hAnsi="Times New Roman" w:cs="Times New Roman"/>
                <w:bCs/>
                <w:sz w:val="24"/>
                <w:szCs w:val="24"/>
              </w:rPr>
            </w:pPr>
            <w:r w:rsidRPr="009A69EE">
              <w:rPr>
                <w:rFonts w:ascii="Times New Roman" w:hAnsi="Times New Roman" w:cs="Times New Roman"/>
                <w:bCs/>
                <w:sz w:val="24"/>
                <w:szCs w:val="24"/>
              </w:rPr>
              <w:t>Projektas rengiamas lietuvių kalba.</w:t>
            </w:r>
          </w:p>
          <w:p w14:paraId="0EFD895B" w14:textId="77777777" w:rsidR="00B75091" w:rsidRPr="009A69EE" w:rsidRDefault="00B75091" w:rsidP="00B75091">
            <w:pPr>
              <w:pStyle w:val="ListParagraph"/>
              <w:numPr>
                <w:ilvl w:val="1"/>
                <w:numId w:val="10"/>
              </w:numPr>
              <w:rPr>
                <w:rFonts w:ascii="Times New Roman" w:hAnsi="Times New Roman" w:cs="Times New Roman"/>
                <w:bCs/>
                <w:sz w:val="24"/>
                <w:szCs w:val="24"/>
              </w:rPr>
            </w:pPr>
            <w:r w:rsidRPr="009A69EE">
              <w:rPr>
                <w:rFonts w:ascii="Times New Roman" w:hAnsi="Times New Roman" w:cs="Times New Roman"/>
                <w:bCs/>
                <w:sz w:val="24"/>
                <w:szCs w:val="24"/>
              </w:rPr>
              <w:t xml:space="preserve">Brėžinius pateikti DWG ir PDF formatu. </w:t>
            </w:r>
          </w:p>
          <w:p w14:paraId="2F8B1684" w14:textId="77777777" w:rsidR="00B75091" w:rsidRPr="009A69EE" w:rsidRDefault="00B75091" w:rsidP="00B75091">
            <w:pPr>
              <w:pStyle w:val="ListParagraph"/>
              <w:numPr>
                <w:ilvl w:val="1"/>
                <w:numId w:val="10"/>
              </w:numPr>
              <w:rPr>
                <w:rFonts w:ascii="Times New Roman" w:hAnsi="Times New Roman" w:cs="Times New Roman"/>
                <w:bCs/>
                <w:sz w:val="24"/>
                <w:szCs w:val="24"/>
              </w:rPr>
            </w:pPr>
            <w:r w:rsidRPr="009A69EE">
              <w:rPr>
                <w:rFonts w:ascii="Times New Roman" w:hAnsi="Times New Roman" w:cs="Times New Roman"/>
                <w:bCs/>
                <w:sz w:val="24"/>
                <w:szCs w:val="24"/>
              </w:rPr>
              <w:t>Dokumentus pateikti Word ir PDF formatu.</w:t>
            </w:r>
          </w:p>
          <w:p w14:paraId="15402C56" w14:textId="4B2F7A22" w:rsidR="001A622B" w:rsidRPr="009A69EE" w:rsidRDefault="00B75091" w:rsidP="00B75091">
            <w:pPr>
              <w:pStyle w:val="ListParagraph"/>
              <w:numPr>
                <w:ilvl w:val="1"/>
                <w:numId w:val="10"/>
              </w:numPr>
              <w:tabs>
                <w:tab w:val="left" w:pos="586"/>
                <w:tab w:val="left" w:pos="851"/>
              </w:tabs>
              <w:jc w:val="both"/>
              <w:rPr>
                <w:rFonts w:ascii="Times New Roman" w:hAnsi="Times New Roman" w:cs="Times New Roman"/>
                <w:sz w:val="24"/>
                <w:szCs w:val="24"/>
              </w:rPr>
            </w:pPr>
            <w:r w:rsidRPr="009A69EE">
              <w:rPr>
                <w:rFonts w:ascii="Times New Roman" w:hAnsi="Times New Roman" w:cs="Times New Roman"/>
                <w:bCs/>
                <w:sz w:val="24"/>
                <w:szCs w:val="24"/>
              </w:rPr>
              <w:t>Užsakovui pateikti: po tvarkybos darbų leidimo gavimo 2 (du) Projekto popierines kopijas ir 1 (vieną) pilnos apimties skaitmeninė versija.</w:t>
            </w:r>
          </w:p>
        </w:tc>
      </w:tr>
      <w:tr w:rsidR="00B64368" w:rsidRPr="009A69EE" w14:paraId="00CCDB4E" w14:textId="77777777" w:rsidTr="07240B99">
        <w:tc>
          <w:tcPr>
            <w:tcW w:w="632" w:type="dxa"/>
            <w:vAlign w:val="center"/>
          </w:tcPr>
          <w:p w14:paraId="2764E2AD" w14:textId="5C9B519E" w:rsidR="00B64368" w:rsidRPr="009A69EE" w:rsidRDefault="00B64368" w:rsidP="00BC1B67">
            <w:pPr>
              <w:pStyle w:val="ListParagraph"/>
              <w:numPr>
                <w:ilvl w:val="0"/>
                <w:numId w:val="10"/>
              </w:numPr>
              <w:jc w:val="both"/>
              <w:rPr>
                <w:rFonts w:ascii="Times New Roman" w:hAnsi="Times New Roman" w:cs="Times New Roman"/>
                <w:b/>
                <w:sz w:val="24"/>
                <w:szCs w:val="24"/>
              </w:rPr>
            </w:pPr>
          </w:p>
        </w:tc>
        <w:tc>
          <w:tcPr>
            <w:tcW w:w="3488" w:type="dxa"/>
            <w:vAlign w:val="center"/>
          </w:tcPr>
          <w:p w14:paraId="6458D047" w14:textId="2515F615" w:rsidR="00B64368" w:rsidRPr="009A69EE" w:rsidRDefault="00AE0A99" w:rsidP="00BC1B67">
            <w:pPr>
              <w:jc w:val="both"/>
              <w:rPr>
                <w:rFonts w:ascii="Times New Roman" w:hAnsi="Times New Roman" w:cs="Times New Roman"/>
                <w:b/>
                <w:sz w:val="24"/>
                <w:szCs w:val="24"/>
              </w:rPr>
            </w:pPr>
            <w:r w:rsidRPr="009A69EE">
              <w:rPr>
                <w:rFonts w:ascii="Times New Roman" w:hAnsi="Times New Roman" w:cs="Times New Roman"/>
                <w:b/>
                <w:sz w:val="24"/>
                <w:szCs w:val="24"/>
              </w:rPr>
              <w:t>Paslaugų</w:t>
            </w:r>
            <w:r w:rsidR="00A0476D" w:rsidRPr="009A69EE">
              <w:rPr>
                <w:rFonts w:ascii="Times New Roman" w:hAnsi="Times New Roman" w:cs="Times New Roman"/>
                <w:b/>
                <w:sz w:val="24"/>
                <w:szCs w:val="24"/>
              </w:rPr>
              <w:t xml:space="preserve"> vykdymo metu </w:t>
            </w:r>
            <w:r w:rsidR="00B64368" w:rsidRPr="009A69EE">
              <w:rPr>
                <w:rFonts w:ascii="Times New Roman" w:hAnsi="Times New Roman" w:cs="Times New Roman"/>
                <w:b/>
                <w:sz w:val="24"/>
                <w:szCs w:val="24"/>
              </w:rPr>
              <w:t xml:space="preserve"> pateikiami dokumentai</w:t>
            </w:r>
          </w:p>
        </w:tc>
        <w:tc>
          <w:tcPr>
            <w:tcW w:w="5514" w:type="dxa"/>
            <w:gridSpan w:val="2"/>
            <w:vAlign w:val="center"/>
          </w:tcPr>
          <w:p w14:paraId="32D44D64" w14:textId="5DEC7EF1" w:rsidR="00FE39FC" w:rsidRPr="009A69EE" w:rsidRDefault="00FE39FC" w:rsidP="00BC1B67">
            <w:pPr>
              <w:pStyle w:val="ListParagraph"/>
              <w:numPr>
                <w:ilvl w:val="1"/>
                <w:numId w:val="10"/>
              </w:numPr>
              <w:tabs>
                <w:tab w:val="left" w:pos="426"/>
              </w:tabs>
              <w:ind w:left="586" w:hanging="586"/>
              <w:jc w:val="both"/>
              <w:rPr>
                <w:rFonts w:ascii="Times New Roman" w:hAnsi="Times New Roman" w:cs="Times New Roman"/>
                <w:sz w:val="24"/>
                <w:szCs w:val="24"/>
              </w:rPr>
            </w:pPr>
            <w:r w:rsidRPr="009A69EE">
              <w:rPr>
                <w:rFonts w:ascii="Times New Roman" w:hAnsi="Times New Roman" w:cs="Times New Roman"/>
                <w:bCs/>
                <w:sz w:val="24"/>
                <w:szCs w:val="24"/>
              </w:rPr>
              <w:t>Projekto vykdymo priežiūros tarpin</w:t>
            </w:r>
            <w:r w:rsidR="000642C0" w:rsidRPr="009A69EE">
              <w:rPr>
                <w:rFonts w:ascii="Times New Roman" w:hAnsi="Times New Roman" w:cs="Times New Roman"/>
                <w:bCs/>
                <w:sz w:val="24"/>
                <w:szCs w:val="24"/>
              </w:rPr>
              <w:t>ės</w:t>
            </w:r>
            <w:r w:rsidRPr="009A69EE">
              <w:rPr>
                <w:rFonts w:ascii="Times New Roman" w:hAnsi="Times New Roman" w:cs="Times New Roman"/>
                <w:bCs/>
                <w:sz w:val="24"/>
                <w:szCs w:val="24"/>
              </w:rPr>
              <w:t xml:space="preserve"> ataskait</w:t>
            </w:r>
            <w:r w:rsidR="000642C0" w:rsidRPr="009A69EE">
              <w:rPr>
                <w:rFonts w:ascii="Times New Roman" w:hAnsi="Times New Roman" w:cs="Times New Roman"/>
                <w:bCs/>
                <w:sz w:val="24"/>
                <w:szCs w:val="24"/>
              </w:rPr>
              <w:t>o</w:t>
            </w:r>
            <w:r w:rsidRPr="009A69EE">
              <w:rPr>
                <w:rFonts w:ascii="Times New Roman" w:hAnsi="Times New Roman" w:cs="Times New Roman"/>
                <w:bCs/>
                <w:sz w:val="24"/>
                <w:szCs w:val="24"/>
              </w:rPr>
              <w:t>s</w:t>
            </w:r>
            <w:r w:rsidR="000642C0" w:rsidRPr="009A69EE">
              <w:rPr>
                <w:rFonts w:ascii="Times New Roman" w:hAnsi="Times New Roman" w:cs="Times New Roman"/>
                <w:bCs/>
                <w:sz w:val="24"/>
                <w:szCs w:val="24"/>
              </w:rPr>
              <w:t xml:space="preserve"> (pagal pareikalavimą);</w:t>
            </w:r>
          </w:p>
          <w:p w14:paraId="11B250A7" w14:textId="5BC438AF" w:rsidR="00B64368" w:rsidRPr="009A69EE" w:rsidRDefault="00FE39FC" w:rsidP="000642C0">
            <w:pPr>
              <w:pStyle w:val="ListParagraph"/>
              <w:numPr>
                <w:ilvl w:val="1"/>
                <w:numId w:val="10"/>
              </w:numPr>
              <w:tabs>
                <w:tab w:val="left" w:pos="426"/>
              </w:tabs>
              <w:ind w:left="586" w:hanging="586"/>
              <w:jc w:val="both"/>
              <w:rPr>
                <w:rFonts w:ascii="Times New Roman" w:hAnsi="Times New Roman" w:cs="Times New Roman"/>
                <w:sz w:val="24"/>
                <w:szCs w:val="24"/>
              </w:rPr>
            </w:pPr>
            <w:r w:rsidRPr="009A69EE">
              <w:rPr>
                <w:rFonts w:ascii="Times New Roman" w:hAnsi="Times New Roman" w:cs="Times New Roman"/>
                <w:sz w:val="24"/>
                <w:szCs w:val="24"/>
              </w:rPr>
              <w:t>Galutinė projekto vykdymo priežiūros ataskaita</w:t>
            </w:r>
            <w:r w:rsidR="000642C0" w:rsidRPr="009A69EE">
              <w:rPr>
                <w:rFonts w:ascii="Times New Roman" w:hAnsi="Times New Roman" w:cs="Times New Roman"/>
                <w:sz w:val="24"/>
                <w:szCs w:val="24"/>
              </w:rPr>
              <w:t>.</w:t>
            </w:r>
          </w:p>
        </w:tc>
      </w:tr>
      <w:tr w:rsidR="00C87BAF" w:rsidRPr="009A69EE" w14:paraId="6B92AD9E" w14:textId="77777777" w:rsidTr="07240B99">
        <w:tc>
          <w:tcPr>
            <w:tcW w:w="632" w:type="dxa"/>
            <w:vAlign w:val="center"/>
          </w:tcPr>
          <w:p w14:paraId="4E06017F" w14:textId="01D88B7B" w:rsidR="00C87BAF" w:rsidRPr="009A69EE" w:rsidRDefault="00C87BAF" w:rsidP="00BC1B67">
            <w:pPr>
              <w:pStyle w:val="ListParagraph"/>
              <w:numPr>
                <w:ilvl w:val="0"/>
                <w:numId w:val="10"/>
              </w:numPr>
              <w:jc w:val="both"/>
              <w:rPr>
                <w:rFonts w:ascii="Times New Roman" w:hAnsi="Times New Roman" w:cs="Times New Roman"/>
                <w:b/>
                <w:sz w:val="24"/>
                <w:szCs w:val="24"/>
              </w:rPr>
            </w:pPr>
          </w:p>
        </w:tc>
        <w:tc>
          <w:tcPr>
            <w:tcW w:w="3488" w:type="dxa"/>
            <w:vAlign w:val="center"/>
          </w:tcPr>
          <w:p w14:paraId="57744DE3" w14:textId="77777777" w:rsidR="00C87BAF" w:rsidRPr="009A69EE" w:rsidRDefault="00C87BAF" w:rsidP="00BC1B67">
            <w:pPr>
              <w:jc w:val="both"/>
              <w:rPr>
                <w:rFonts w:ascii="Times New Roman" w:hAnsi="Times New Roman" w:cs="Times New Roman"/>
                <w:b/>
                <w:sz w:val="24"/>
                <w:szCs w:val="24"/>
              </w:rPr>
            </w:pPr>
            <w:r w:rsidRPr="009A69EE">
              <w:rPr>
                <w:rFonts w:ascii="Times New Roman" w:hAnsi="Times New Roman" w:cs="Times New Roman"/>
                <w:b/>
                <w:sz w:val="24"/>
                <w:szCs w:val="24"/>
              </w:rPr>
              <w:t>Priedai</w:t>
            </w:r>
          </w:p>
        </w:tc>
        <w:tc>
          <w:tcPr>
            <w:tcW w:w="5514" w:type="dxa"/>
            <w:gridSpan w:val="2"/>
            <w:vAlign w:val="center"/>
          </w:tcPr>
          <w:p w14:paraId="61DB380B" w14:textId="57542B75" w:rsidR="0037476A" w:rsidRPr="009A69EE" w:rsidRDefault="0037476A" w:rsidP="00BC1B67">
            <w:pPr>
              <w:pStyle w:val="ListParagraph"/>
              <w:numPr>
                <w:ilvl w:val="1"/>
                <w:numId w:val="10"/>
              </w:numPr>
              <w:tabs>
                <w:tab w:val="left" w:pos="426"/>
              </w:tabs>
              <w:ind w:left="586" w:hanging="586"/>
              <w:jc w:val="both"/>
              <w:rPr>
                <w:rStyle w:val="Laukeliai"/>
                <w:rFonts w:ascii="Times New Roman" w:hAnsi="Times New Roman" w:cs="Times New Roman"/>
                <w:sz w:val="24"/>
                <w:szCs w:val="24"/>
              </w:rPr>
            </w:pPr>
            <w:r w:rsidRPr="009A69EE">
              <w:rPr>
                <w:rStyle w:val="Laukeliai"/>
                <w:rFonts w:ascii="Times New Roman" w:hAnsi="Times New Roman" w:cs="Times New Roman"/>
                <w:sz w:val="24"/>
                <w:szCs w:val="24"/>
              </w:rPr>
              <w:t xml:space="preserve">Priedas Nr. 1 </w:t>
            </w:r>
            <w:r w:rsidR="00BE2AE0" w:rsidRPr="009A69EE">
              <w:rPr>
                <w:rStyle w:val="Laukeliai"/>
                <w:rFonts w:ascii="Times New Roman" w:hAnsi="Times New Roman" w:cs="Times New Roman"/>
                <w:sz w:val="24"/>
                <w:szCs w:val="24"/>
              </w:rPr>
              <w:t>„</w:t>
            </w:r>
            <w:r w:rsidRPr="009A69EE">
              <w:rPr>
                <w:rStyle w:val="Laukeliai"/>
                <w:rFonts w:ascii="Times New Roman" w:hAnsi="Times New Roman" w:cs="Times New Roman"/>
                <w:sz w:val="24"/>
                <w:szCs w:val="24"/>
              </w:rPr>
              <w:t>Užsakovo užduotis</w:t>
            </w:r>
            <w:r w:rsidR="00BE2AE0" w:rsidRPr="009A69EE">
              <w:rPr>
                <w:rStyle w:val="Laukeliai"/>
                <w:rFonts w:ascii="Times New Roman" w:hAnsi="Times New Roman" w:cs="Times New Roman"/>
                <w:sz w:val="24"/>
                <w:szCs w:val="24"/>
              </w:rPr>
              <w:t>“</w:t>
            </w:r>
            <w:r w:rsidR="005378E1" w:rsidRPr="009A69EE">
              <w:rPr>
                <w:rStyle w:val="Laukeliai"/>
                <w:rFonts w:ascii="Times New Roman" w:hAnsi="Times New Roman" w:cs="Times New Roman"/>
                <w:sz w:val="24"/>
                <w:szCs w:val="24"/>
              </w:rPr>
              <w:t>;</w:t>
            </w:r>
          </w:p>
          <w:p w14:paraId="6F52D4B8" w14:textId="67AED6D6" w:rsidR="00CE592A" w:rsidRPr="009A69EE" w:rsidRDefault="00A40D2A" w:rsidP="00BC1B67">
            <w:pPr>
              <w:pStyle w:val="ListParagraph"/>
              <w:numPr>
                <w:ilvl w:val="1"/>
                <w:numId w:val="10"/>
              </w:numPr>
              <w:tabs>
                <w:tab w:val="left" w:pos="426"/>
              </w:tabs>
              <w:ind w:left="586" w:hanging="586"/>
              <w:jc w:val="both"/>
              <w:rPr>
                <w:rStyle w:val="Laukeliai"/>
                <w:rFonts w:ascii="Times New Roman" w:hAnsi="Times New Roman" w:cs="Times New Roman"/>
                <w:sz w:val="24"/>
                <w:szCs w:val="24"/>
              </w:rPr>
            </w:pPr>
            <w:r w:rsidRPr="009A69EE">
              <w:rPr>
                <w:rStyle w:val="Laukeliai"/>
                <w:rFonts w:ascii="Times New Roman" w:hAnsi="Times New Roman" w:cs="Times New Roman"/>
                <w:iCs/>
                <w:sz w:val="24"/>
                <w:szCs w:val="24"/>
              </w:rPr>
              <w:t xml:space="preserve">Priedas Nr. </w:t>
            </w:r>
            <w:r w:rsidR="0037476A" w:rsidRPr="009A69EE">
              <w:rPr>
                <w:rStyle w:val="Laukeliai"/>
                <w:rFonts w:ascii="Times New Roman" w:hAnsi="Times New Roman" w:cs="Times New Roman"/>
                <w:iCs/>
                <w:sz w:val="24"/>
                <w:szCs w:val="24"/>
              </w:rPr>
              <w:t>2</w:t>
            </w:r>
            <w:r w:rsidRPr="009A69EE">
              <w:rPr>
                <w:rStyle w:val="Laukeliai"/>
                <w:rFonts w:ascii="Times New Roman" w:hAnsi="Times New Roman" w:cs="Times New Roman"/>
                <w:iCs/>
                <w:sz w:val="24"/>
                <w:szCs w:val="24"/>
              </w:rPr>
              <w:t xml:space="preserve"> </w:t>
            </w:r>
            <w:r w:rsidR="005378E1" w:rsidRPr="009A69EE">
              <w:rPr>
                <w:rStyle w:val="Laukeliai"/>
                <w:rFonts w:ascii="Times New Roman" w:hAnsi="Times New Roman" w:cs="Times New Roman"/>
                <w:iCs/>
                <w:sz w:val="24"/>
                <w:szCs w:val="24"/>
              </w:rPr>
              <w:t>„</w:t>
            </w:r>
            <w:r w:rsidR="00AE0A99" w:rsidRPr="009A69EE">
              <w:rPr>
                <w:rStyle w:val="Laukeliai"/>
                <w:rFonts w:ascii="Times New Roman" w:hAnsi="Times New Roman" w:cs="Times New Roman"/>
                <w:iCs/>
                <w:sz w:val="24"/>
                <w:szCs w:val="24"/>
              </w:rPr>
              <w:t>Paslaugų</w:t>
            </w:r>
            <w:r w:rsidR="00C63BCF" w:rsidRPr="009A69EE">
              <w:rPr>
                <w:rStyle w:val="Laukeliai"/>
                <w:rFonts w:ascii="Times New Roman" w:hAnsi="Times New Roman" w:cs="Times New Roman"/>
                <w:iCs/>
                <w:sz w:val="24"/>
                <w:szCs w:val="24"/>
              </w:rPr>
              <w:t xml:space="preserve"> kainų žiniaraštis</w:t>
            </w:r>
            <w:r w:rsidR="005378E1" w:rsidRPr="009A69EE">
              <w:rPr>
                <w:rStyle w:val="Laukeliai"/>
                <w:rFonts w:ascii="Times New Roman" w:hAnsi="Times New Roman" w:cs="Times New Roman"/>
                <w:iCs/>
                <w:sz w:val="24"/>
                <w:szCs w:val="24"/>
              </w:rPr>
              <w:t>“;</w:t>
            </w:r>
          </w:p>
          <w:p w14:paraId="23DCE039" w14:textId="31A1DF5F" w:rsidR="000E4615" w:rsidRPr="009A69EE" w:rsidRDefault="00A41642" w:rsidP="00BC1B67">
            <w:pPr>
              <w:pStyle w:val="ListParagraph"/>
              <w:numPr>
                <w:ilvl w:val="1"/>
                <w:numId w:val="10"/>
              </w:numPr>
              <w:tabs>
                <w:tab w:val="left" w:pos="426"/>
              </w:tabs>
              <w:ind w:left="586" w:hanging="586"/>
              <w:jc w:val="both"/>
              <w:rPr>
                <w:rFonts w:ascii="Times New Roman" w:hAnsi="Times New Roman" w:cs="Times New Roman"/>
                <w:i/>
                <w:iCs/>
                <w:sz w:val="24"/>
                <w:szCs w:val="24"/>
              </w:rPr>
            </w:pPr>
            <w:r w:rsidRPr="009A69EE">
              <w:rPr>
                <w:rStyle w:val="Laukeliai"/>
                <w:rFonts w:ascii="Times New Roman" w:hAnsi="Times New Roman" w:cs="Times New Roman"/>
                <w:iCs/>
                <w:sz w:val="24"/>
                <w:szCs w:val="24"/>
              </w:rPr>
              <w:t xml:space="preserve">Priedas Nr. </w:t>
            </w:r>
            <w:r w:rsidR="005221A2">
              <w:rPr>
                <w:rStyle w:val="Laukeliai"/>
                <w:rFonts w:ascii="Times New Roman" w:hAnsi="Times New Roman" w:cs="Times New Roman"/>
                <w:iCs/>
                <w:sz w:val="24"/>
                <w:szCs w:val="24"/>
              </w:rPr>
              <w:t>3</w:t>
            </w:r>
            <w:r w:rsidRPr="009A69EE">
              <w:rPr>
                <w:rStyle w:val="Laukeliai"/>
                <w:rFonts w:ascii="Times New Roman" w:hAnsi="Times New Roman" w:cs="Times New Roman"/>
                <w:iCs/>
                <w:sz w:val="24"/>
                <w:szCs w:val="24"/>
              </w:rPr>
              <w:t xml:space="preserve"> </w:t>
            </w:r>
            <w:r w:rsidR="005378E1" w:rsidRPr="009A69EE">
              <w:rPr>
                <w:rStyle w:val="Laukeliai"/>
                <w:rFonts w:ascii="Times New Roman" w:hAnsi="Times New Roman" w:cs="Times New Roman"/>
                <w:iCs/>
                <w:sz w:val="24"/>
                <w:szCs w:val="24"/>
              </w:rPr>
              <w:t>„</w:t>
            </w:r>
            <w:r w:rsidR="000E4615" w:rsidRPr="009A69EE">
              <w:rPr>
                <w:rStyle w:val="Laukeliai"/>
                <w:rFonts w:ascii="Times New Roman" w:hAnsi="Times New Roman" w:cs="Times New Roman"/>
                <w:iCs/>
                <w:sz w:val="24"/>
                <w:szCs w:val="24"/>
              </w:rPr>
              <w:t>UAB „Senamiesčio projektai“ Vilniaus Šv. apaštalų Jokūbo ir Pilypo bažnyčios, dominikonų vienuolyno ansamblio ir Šv. Jokūbo ligoninės statinių komplekso tvoros (</w:t>
            </w:r>
            <w:proofErr w:type="spellStart"/>
            <w:r w:rsidR="000E4615" w:rsidRPr="009A69EE">
              <w:rPr>
                <w:rStyle w:val="Laukeliai"/>
                <w:rFonts w:ascii="Times New Roman" w:hAnsi="Times New Roman" w:cs="Times New Roman"/>
                <w:iCs/>
                <w:sz w:val="24"/>
                <w:szCs w:val="24"/>
              </w:rPr>
              <w:t>unik</w:t>
            </w:r>
            <w:proofErr w:type="spellEnd"/>
            <w:r w:rsidR="000E4615" w:rsidRPr="009A69EE">
              <w:rPr>
                <w:rStyle w:val="Laukeliai"/>
                <w:rFonts w:ascii="Times New Roman" w:hAnsi="Times New Roman" w:cs="Times New Roman"/>
                <w:iCs/>
                <w:sz w:val="24"/>
                <w:szCs w:val="24"/>
              </w:rPr>
              <w:t>. kodas 37633) Vasario 16-osios g. 11, Vilniuje, dalies tvoros avarijos grėsmės pašalinimo (neatidėliotinų saugojimo darbų) aprašas su schema</w:t>
            </w:r>
            <w:r w:rsidR="005378E1" w:rsidRPr="009A69EE">
              <w:rPr>
                <w:rStyle w:val="Laukeliai"/>
                <w:rFonts w:ascii="Times New Roman" w:hAnsi="Times New Roman" w:cs="Times New Roman"/>
                <w:iCs/>
                <w:sz w:val="24"/>
                <w:szCs w:val="24"/>
              </w:rPr>
              <w:t>“</w:t>
            </w:r>
            <w:r w:rsidR="000E4615" w:rsidRPr="009A69EE">
              <w:rPr>
                <w:rStyle w:val="Laukeliai"/>
                <w:rFonts w:ascii="Times New Roman" w:hAnsi="Times New Roman" w:cs="Times New Roman"/>
                <w:iCs/>
                <w:sz w:val="24"/>
                <w:szCs w:val="24"/>
              </w:rPr>
              <w:t>.</w:t>
            </w:r>
          </w:p>
        </w:tc>
      </w:tr>
    </w:tbl>
    <w:p w14:paraId="751B681A" w14:textId="77777777" w:rsidR="002A7375" w:rsidRPr="009A69EE" w:rsidRDefault="002A7375" w:rsidP="00BC1B67">
      <w:pPr>
        <w:jc w:val="both"/>
        <w:rPr>
          <w:rFonts w:ascii="Times New Roman" w:hAnsi="Times New Roman" w:cs="Times New Roman"/>
          <w:sz w:val="24"/>
          <w:szCs w:val="24"/>
        </w:rPr>
      </w:pPr>
    </w:p>
    <w:sectPr w:rsidR="002A7375" w:rsidRPr="009A69EE" w:rsidSect="00B72F2A">
      <w:headerReference w:type="default" r:id="rId11"/>
      <w:footerReference w:type="defaul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4F00D" w14:textId="77777777" w:rsidR="00DF4DE3" w:rsidRDefault="00DF4DE3" w:rsidP="00DD3A79">
      <w:pPr>
        <w:spacing w:line="240" w:lineRule="auto"/>
      </w:pPr>
      <w:r>
        <w:separator/>
      </w:r>
    </w:p>
  </w:endnote>
  <w:endnote w:type="continuationSeparator" w:id="0">
    <w:p w14:paraId="73B1C570" w14:textId="77777777" w:rsidR="00DF4DE3" w:rsidRDefault="00DF4DE3" w:rsidP="00DD3A79">
      <w:pPr>
        <w:spacing w:line="240" w:lineRule="auto"/>
      </w:pPr>
      <w:r>
        <w:continuationSeparator/>
      </w:r>
    </w:p>
  </w:endnote>
  <w:endnote w:type="continuationNotice" w:id="1">
    <w:p w14:paraId="6E3A0E3A" w14:textId="77777777" w:rsidR="00DF4DE3" w:rsidRDefault="00DF4DE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94B68" w14:textId="6814017A" w:rsidR="005E1BD8" w:rsidRPr="00936B66" w:rsidRDefault="005E1BD8" w:rsidP="005E1BD8">
    <w:pPr>
      <w:tabs>
        <w:tab w:val="center" w:pos="4550"/>
        <w:tab w:val="left" w:pos="5818"/>
      </w:tabs>
      <w:ind w:right="260"/>
      <w:jc w:val="center"/>
      <w:rPr>
        <w:rFonts w:ascii="Times New Roman" w:hAnsi="Times New Roman" w:cs="Times New Roman"/>
        <w:sz w:val="20"/>
        <w:szCs w:val="20"/>
      </w:rPr>
    </w:pPr>
    <w:r w:rsidRPr="00936B66">
      <w:rPr>
        <w:rFonts w:ascii="Times New Roman" w:hAnsi="Times New Roman" w:cs="Times New Roman"/>
        <w:color w:val="323E4F" w:themeColor="text2" w:themeShade="BF"/>
        <w:sz w:val="20"/>
        <w:szCs w:val="20"/>
      </w:rPr>
      <w:fldChar w:fldCharType="begin"/>
    </w:r>
    <w:r w:rsidRPr="00936B66">
      <w:rPr>
        <w:rFonts w:ascii="Times New Roman" w:hAnsi="Times New Roman" w:cs="Times New Roman"/>
        <w:color w:val="323E4F" w:themeColor="text2" w:themeShade="BF"/>
        <w:sz w:val="20"/>
        <w:szCs w:val="20"/>
      </w:rPr>
      <w:instrText xml:space="preserve"> PAGE   \* MERGEFORMAT </w:instrText>
    </w:r>
    <w:r w:rsidRPr="00936B66">
      <w:rPr>
        <w:rFonts w:ascii="Times New Roman" w:hAnsi="Times New Roman" w:cs="Times New Roman"/>
        <w:color w:val="323E4F" w:themeColor="text2" w:themeShade="BF"/>
        <w:sz w:val="20"/>
        <w:szCs w:val="20"/>
      </w:rPr>
      <w:fldChar w:fldCharType="separate"/>
    </w:r>
    <w:r w:rsidRPr="00936B66">
      <w:rPr>
        <w:rFonts w:ascii="Times New Roman" w:hAnsi="Times New Roman" w:cs="Times New Roman"/>
        <w:noProof/>
        <w:color w:val="323E4F" w:themeColor="text2" w:themeShade="BF"/>
        <w:sz w:val="20"/>
        <w:szCs w:val="20"/>
      </w:rPr>
      <w:t>1</w:t>
    </w:r>
    <w:r w:rsidRPr="00936B66">
      <w:rPr>
        <w:rFonts w:ascii="Times New Roman" w:hAnsi="Times New Roman" w:cs="Times New Roman"/>
        <w:color w:val="323E4F" w:themeColor="text2" w:themeShade="BF"/>
        <w:sz w:val="20"/>
        <w:szCs w:val="20"/>
      </w:rPr>
      <w:fldChar w:fldCharType="end"/>
    </w:r>
    <w:r w:rsidRPr="00936B66">
      <w:rPr>
        <w:rFonts w:ascii="Times New Roman" w:hAnsi="Times New Roman" w:cs="Times New Roman"/>
        <w:color w:val="323E4F" w:themeColor="text2" w:themeShade="BF"/>
        <w:sz w:val="20"/>
        <w:szCs w:val="20"/>
      </w:rPr>
      <w:t xml:space="preserve"> / </w:t>
    </w:r>
    <w:r w:rsidRPr="00936B66">
      <w:rPr>
        <w:rFonts w:ascii="Times New Roman" w:hAnsi="Times New Roman" w:cs="Times New Roman"/>
        <w:color w:val="323E4F" w:themeColor="text2" w:themeShade="BF"/>
        <w:sz w:val="20"/>
        <w:szCs w:val="20"/>
      </w:rPr>
      <w:fldChar w:fldCharType="begin"/>
    </w:r>
    <w:r w:rsidRPr="00936B66">
      <w:rPr>
        <w:rFonts w:ascii="Times New Roman" w:hAnsi="Times New Roman" w:cs="Times New Roman"/>
        <w:color w:val="323E4F" w:themeColor="text2" w:themeShade="BF"/>
        <w:sz w:val="20"/>
        <w:szCs w:val="20"/>
      </w:rPr>
      <w:instrText xml:space="preserve"> NUMPAGES  \* Arabic  \* MERGEFORMAT </w:instrText>
    </w:r>
    <w:r w:rsidRPr="00936B66">
      <w:rPr>
        <w:rFonts w:ascii="Times New Roman" w:hAnsi="Times New Roman" w:cs="Times New Roman"/>
        <w:color w:val="323E4F" w:themeColor="text2" w:themeShade="BF"/>
        <w:sz w:val="20"/>
        <w:szCs w:val="20"/>
      </w:rPr>
      <w:fldChar w:fldCharType="separate"/>
    </w:r>
    <w:r w:rsidRPr="00936B66">
      <w:rPr>
        <w:rFonts w:ascii="Times New Roman" w:hAnsi="Times New Roman" w:cs="Times New Roman"/>
        <w:noProof/>
        <w:color w:val="323E4F" w:themeColor="text2" w:themeShade="BF"/>
        <w:sz w:val="20"/>
        <w:szCs w:val="20"/>
      </w:rPr>
      <w:t>1</w:t>
    </w:r>
    <w:r w:rsidRPr="00936B66">
      <w:rPr>
        <w:rFonts w:ascii="Times New Roman" w:hAnsi="Times New Roman" w:cs="Times New Roman"/>
        <w:color w:val="323E4F" w:themeColor="text2" w:themeShade="B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B8436" w14:textId="77777777" w:rsidR="00DF4DE3" w:rsidRDefault="00DF4DE3" w:rsidP="00DD3A79">
      <w:pPr>
        <w:spacing w:line="240" w:lineRule="auto"/>
      </w:pPr>
      <w:r>
        <w:separator/>
      </w:r>
    </w:p>
  </w:footnote>
  <w:footnote w:type="continuationSeparator" w:id="0">
    <w:p w14:paraId="7EE54E13" w14:textId="77777777" w:rsidR="00DF4DE3" w:rsidRDefault="00DF4DE3" w:rsidP="00DD3A79">
      <w:pPr>
        <w:spacing w:line="240" w:lineRule="auto"/>
      </w:pPr>
      <w:r>
        <w:continuationSeparator/>
      </w:r>
    </w:p>
  </w:footnote>
  <w:footnote w:type="continuationNotice" w:id="1">
    <w:p w14:paraId="679D9CA8" w14:textId="77777777" w:rsidR="00DF4DE3" w:rsidRDefault="00DF4DE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ECC8B" w14:textId="1D32A7EB" w:rsidR="00DD3A79" w:rsidRPr="00F350AC" w:rsidRDefault="00DD3A79" w:rsidP="005E1BD8">
    <w:pPr>
      <w:pStyle w:val="Header"/>
      <w:rPr>
        <w:rFonts w:cs="Tahoma"/>
      </w:rPr>
    </w:pPr>
  </w:p>
  <w:p w14:paraId="3BA9C158"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Heading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92B5751"/>
    <w:multiLevelType w:val="hybridMultilevel"/>
    <w:tmpl w:val="282EB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3F6CA9"/>
    <w:multiLevelType w:val="hybridMultilevel"/>
    <w:tmpl w:val="A2EA7E98"/>
    <w:lvl w:ilvl="0" w:tplc="9FDA027C">
      <w:start w:val="1"/>
      <w:numFmt w:val="decimal"/>
      <w:lvlText w:val="%1."/>
      <w:lvlJc w:val="left"/>
      <w:pPr>
        <w:ind w:left="720" w:hanging="360"/>
      </w:pPr>
      <w:rPr>
        <w:rFonts w:hint="default"/>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9635DA"/>
    <w:multiLevelType w:val="hybridMultilevel"/>
    <w:tmpl w:val="ADB6D29C"/>
    <w:lvl w:ilvl="0" w:tplc="64929EC8">
      <w:start w:val="1"/>
      <w:numFmt w:val="decimal"/>
      <w:lvlText w:val="%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6F699D"/>
    <w:multiLevelType w:val="multilevel"/>
    <w:tmpl w:val="1052734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1D5C76BF"/>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8086B01"/>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FA16CB2"/>
    <w:multiLevelType w:val="multilevel"/>
    <w:tmpl w:val="A7D067E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FA17420"/>
    <w:multiLevelType w:val="multilevel"/>
    <w:tmpl w:val="A7D067E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6080F4B"/>
    <w:multiLevelType w:val="multilevel"/>
    <w:tmpl w:val="A7D067E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BC71284"/>
    <w:multiLevelType w:val="multilevel"/>
    <w:tmpl w:val="DE44847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i w:val="0"/>
        <w:i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BEB59B8"/>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C112A86"/>
    <w:multiLevelType w:val="hybridMultilevel"/>
    <w:tmpl w:val="4F96A50A"/>
    <w:lvl w:ilvl="0" w:tplc="9292785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CD90AD7"/>
    <w:multiLevelType w:val="hybridMultilevel"/>
    <w:tmpl w:val="FE34A9EE"/>
    <w:lvl w:ilvl="0" w:tplc="0409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3AB30DB"/>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8B80A66"/>
    <w:multiLevelType w:val="multilevel"/>
    <w:tmpl w:val="4B5C8ACA"/>
    <w:lvl w:ilvl="0">
      <w:start w:val="1"/>
      <w:numFmt w:val="decimal"/>
      <w:suff w:val="space"/>
      <w:lvlText w:val="%1."/>
      <w:lvlJc w:val="left"/>
      <w:pPr>
        <w:ind w:left="360" w:hanging="360"/>
      </w:pPr>
      <w:rPr>
        <w:rFonts w:hint="default"/>
        <w:b/>
      </w:rPr>
    </w:lvl>
    <w:lvl w:ilvl="1">
      <w:start w:val="1"/>
      <w:numFmt w:val="decimal"/>
      <w:suff w:val="space"/>
      <w:lvlText w:val="%2."/>
      <w:lvlJc w:val="left"/>
      <w:pPr>
        <w:ind w:left="0" w:firstLine="0"/>
      </w:pPr>
      <w:rPr>
        <w:rFonts w:ascii="Tahoma" w:eastAsia="Times New Roman" w:hAnsi="Tahoma" w:cs="Tahoma"/>
        <w:b w:val="0"/>
        <w:bCs/>
        <w:strike w:val="0"/>
        <w:color w:val="auto"/>
      </w:rPr>
    </w:lvl>
    <w:lvl w:ilvl="2">
      <w:start w:val="1"/>
      <w:numFmt w:val="decimal"/>
      <w:suff w:val="space"/>
      <w:lvlText w:val="%1.%2.%3."/>
      <w:lvlJc w:val="left"/>
      <w:pPr>
        <w:ind w:left="0" w:firstLine="0"/>
      </w:pPr>
      <w:rPr>
        <w:rFonts w:hint="default"/>
        <w:b/>
        <w:color w:val="auto"/>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BA716E6"/>
    <w:multiLevelType w:val="multilevel"/>
    <w:tmpl w:val="53928EAE"/>
    <w:lvl w:ilvl="0">
      <w:start w:val="8"/>
      <w:numFmt w:val="decimal"/>
      <w:lvlText w:val="%1."/>
      <w:lvlJc w:val="left"/>
      <w:pPr>
        <w:ind w:left="432" w:hanging="43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55D4665C"/>
    <w:multiLevelType w:val="multilevel"/>
    <w:tmpl w:val="A7D067E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5A9559E4"/>
    <w:multiLevelType w:val="multilevel"/>
    <w:tmpl w:val="A7D067E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C353A07"/>
    <w:multiLevelType w:val="multilevel"/>
    <w:tmpl w:val="EEA48E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D3E673D"/>
    <w:multiLevelType w:val="hybridMultilevel"/>
    <w:tmpl w:val="A5EA960A"/>
    <w:lvl w:ilvl="0" w:tplc="575A94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45B3FA7"/>
    <w:multiLevelType w:val="hybridMultilevel"/>
    <w:tmpl w:val="4B6CCB7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AD5BBC"/>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90408A7"/>
    <w:multiLevelType w:val="multilevel"/>
    <w:tmpl w:val="A7D067E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69BF2059"/>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EFA3A57"/>
    <w:multiLevelType w:val="multilevel"/>
    <w:tmpl w:val="AC748DB2"/>
    <w:lvl w:ilvl="0">
      <w:start w:val="8"/>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6FB11901"/>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1C61A00"/>
    <w:multiLevelType w:val="hybridMultilevel"/>
    <w:tmpl w:val="4B6CCB7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97691863">
    <w:abstractNumId w:val="33"/>
  </w:num>
  <w:num w:numId="2" w16cid:durableId="1665666599">
    <w:abstractNumId w:val="37"/>
  </w:num>
  <w:num w:numId="3" w16cid:durableId="427387906">
    <w:abstractNumId w:val="8"/>
  </w:num>
  <w:num w:numId="4" w16cid:durableId="12078516">
    <w:abstractNumId w:val="21"/>
  </w:num>
  <w:num w:numId="5" w16cid:durableId="1339695260">
    <w:abstractNumId w:val="2"/>
  </w:num>
  <w:num w:numId="6" w16cid:durableId="1400395999">
    <w:abstractNumId w:val="27"/>
  </w:num>
  <w:num w:numId="7" w16cid:durableId="2128111730">
    <w:abstractNumId w:val="20"/>
  </w:num>
  <w:num w:numId="8" w16cid:durableId="694815062">
    <w:abstractNumId w:val="18"/>
  </w:num>
  <w:num w:numId="9" w16cid:durableId="1569464114">
    <w:abstractNumId w:val="12"/>
  </w:num>
  <w:num w:numId="10" w16cid:durableId="1784614002">
    <w:abstractNumId w:val="14"/>
  </w:num>
  <w:num w:numId="11" w16cid:durableId="229391321">
    <w:abstractNumId w:val="0"/>
  </w:num>
  <w:num w:numId="12" w16cid:durableId="147720781">
    <w:abstractNumId w:val="1"/>
  </w:num>
  <w:num w:numId="13" w16cid:durableId="825824987">
    <w:abstractNumId w:val="22"/>
  </w:num>
  <w:num w:numId="14" w16cid:durableId="288047244">
    <w:abstractNumId w:val="22"/>
    <w:lvlOverride w:ilvl="0">
      <w:lvl w:ilvl="0">
        <w:start w:val="1"/>
        <w:numFmt w:val="decimal"/>
        <w:lvlText w:val="%1."/>
        <w:lvlJc w:val="left"/>
        <w:pPr>
          <w:ind w:left="360" w:hanging="360"/>
        </w:pPr>
        <w:rPr>
          <w:rFonts w:hint="default"/>
          <w:b/>
        </w:rPr>
      </w:lvl>
    </w:lvlOverride>
    <w:lvlOverride w:ilvl="1">
      <w:lvl w:ilvl="1">
        <w:start w:val="1"/>
        <w:numFmt w:val="decimal"/>
        <w:lvlText w:val="%1.%2."/>
        <w:lvlJc w:val="left"/>
        <w:pPr>
          <w:tabs>
            <w:tab w:val="num" w:pos="567"/>
          </w:tabs>
          <w:ind w:left="0" w:firstLine="0"/>
        </w:pPr>
        <w:rPr>
          <w:rFonts w:hint="default"/>
          <w:b w:val="0"/>
          <w:bCs w:val="0"/>
          <w:color w:val="000000"/>
        </w:rPr>
      </w:lvl>
    </w:lvlOverride>
    <w:lvlOverride w:ilvl="2">
      <w:lvl w:ilvl="2">
        <w:start w:val="1"/>
        <w:numFmt w:val="decimal"/>
        <w:suff w:val="space"/>
        <w:lvlText w:val="%1.%2.%3."/>
        <w:lvlJc w:val="left"/>
        <w:pPr>
          <w:ind w:left="0" w:firstLine="0"/>
        </w:pPr>
        <w:rPr>
          <w:rFonts w:hint="default"/>
          <w:b/>
          <w:color w:val="auto"/>
        </w:rPr>
      </w:lvl>
    </w:lvlOverride>
    <w:lvlOverride w:ilvl="3">
      <w:lvl w:ilvl="3">
        <w:start w:val="1"/>
        <w:numFmt w:val="bullet"/>
        <w:lvlText w:val=""/>
        <w:lvlJc w:val="left"/>
        <w:pPr>
          <w:ind w:left="1728" w:hanging="648"/>
        </w:pPr>
        <w:rPr>
          <w:rFonts w:ascii="Symbol" w:hAnsi="Symbol"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5" w16cid:durableId="463238034">
    <w:abstractNumId w:val="17"/>
  </w:num>
  <w:num w:numId="16" w16cid:durableId="923489279">
    <w:abstractNumId w:val="29"/>
  </w:num>
  <w:num w:numId="17" w16cid:durableId="863443590">
    <w:abstractNumId w:val="36"/>
  </w:num>
  <w:num w:numId="18" w16cid:durableId="449279351">
    <w:abstractNumId w:val="28"/>
  </w:num>
  <w:num w:numId="19" w16cid:durableId="114374497">
    <w:abstractNumId w:val="16"/>
  </w:num>
  <w:num w:numId="20" w16cid:durableId="841820157">
    <w:abstractNumId w:val="6"/>
  </w:num>
  <w:num w:numId="21" w16cid:durableId="964309849">
    <w:abstractNumId w:val="34"/>
  </w:num>
  <w:num w:numId="22" w16cid:durableId="552890736">
    <w:abstractNumId w:val="23"/>
  </w:num>
  <w:num w:numId="23" w16cid:durableId="98961770">
    <w:abstractNumId w:val="4"/>
  </w:num>
  <w:num w:numId="24" w16cid:durableId="210311167">
    <w:abstractNumId w:val="5"/>
  </w:num>
  <w:num w:numId="25" w16cid:durableId="298150739">
    <w:abstractNumId w:val="7"/>
  </w:num>
  <w:num w:numId="26" w16cid:durableId="913247486">
    <w:abstractNumId w:val="9"/>
  </w:num>
  <w:num w:numId="27" w16cid:durableId="943801546">
    <w:abstractNumId w:val="15"/>
  </w:num>
  <w:num w:numId="28" w16cid:durableId="2092969355">
    <w:abstractNumId w:val="35"/>
  </w:num>
  <w:num w:numId="29" w16cid:durableId="697391939">
    <w:abstractNumId w:val="32"/>
  </w:num>
  <w:num w:numId="30" w16cid:durableId="175387777">
    <w:abstractNumId w:val="30"/>
  </w:num>
  <w:num w:numId="31" w16cid:durableId="978534615">
    <w:abstractNumId w:val="19"/>
  </w:num>
  <w:num w:numId="32" w16cid:durableId="660930854">
    <w:abstractNumId w:val="13"/>
  </w:num>
  <w:num w:numId="33" w16cid:durableId="1820228250">
    <w:abstractNumId w:val="11"/>
  </w:num>
  <w:num w:numId="34" w16cid:durableId="2096054448">
    <w:abstractNumId w:val="25"/>
  </w:num>
  <w:num w:numId="35" w16cid:durableId="2055080185">
    <w:abstractNumId w:val="31"/>
  </w:num>
  <w:num w:numId="36" w16cid:durableId="697925062">
    <w:abstractNumId w:val="24"/>
  </w:num>
  <w:num w:numId="37" w16cid:durableId="1675841582">
    <w:abstractNumId w:val="10"/>
  </w:num>
  <w:num w:numId="38" w16cid:durableId="42096021">
    <w:abstractNumId w:val="3"/>
  </w:num>
  <w:num w:numId="39" w16cid:durableId="151803327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2E2E"/>
    <w:rsid w:val="00006EBD"/>
    <w:rsid w:val="000103F2"/>
    <w:rsid w:val="000112EA"/>
    <w:rsid w:val="00011694"/>
    <w:rsid w:val="0001400C"/>
    <w:rsid w:val="00024622"/>
    <w:rsid w:val="00027099"/>
    <w:rsid w:val="000275FD"/>
    <w:rsid w:val="00031A24"/>
    <w:rsid w:val="00032986"/>
    <w:rsid w:val="0003315B"/>
    <w:rsid w:val="00034598"/>
    <w:rsid w:val="000349C0"/>
    <w:rsid w:val="00042C85"/>
    <w:rsid w:val="000463C1"/>
    <w:rsid w:val="00052318"/>
    <w:rsid w:val="00054FBC"/>
    <w:rsid w:val="000642C0"/>
    <w:rsid w:val="00066822"/>
    <w:rsid w:val="00071BA4"/>
    <w:rsid w:val="00075766"/>
    <w:rsid w:val="000760AF"/>
    <w:rsid w:val="00085F97"/>
    <w:rsid w:val="00086DFD"/>
    <w:rsid w:val="00087972"/>
    <w:rsid w:val="00092876"/>
    <w:rsid w:val="0009686D"/>
    <w:rsid w:val="000A3F2B"/>
    <w:rsid w:val="000B28A4"/>
    <w:rsid w:val="000B299F"/>
    <w:rsid w:val="000B4261"/>
    <w:rsid w:val="000C09AB"/>
    <w:rsid w:val="000C2269"/>
    <w:rsid w:val="000C28CA"/>
    <w:rsid w:val="000C69D8"/>
    <w:rsid w:val="000C7DC9"/>
    <w:rsid w:val="000D016C"/>
    <w:rsid w:val="000E028B"/>
    <w:rsid w:val="000E4615"/>
    <w:rsid w:val="000E5590"/>
    <w:rsid w:val="000F48FB"/>
    <w:rsid w:val="00101B09"/>
    <w:rsid w:val="0010495F"/>
    <w:rsid w:val="00112332"/>
    <w:rsid w:val="00114598"/>
    <w:rsid w:val="00117AF6"/>
    <w:rsid w:val="00121463"/>
    <w:rsid w:val="001233F4"/>
    <w:rsid w:val="0012366D"/>
    <w:rsid w:val="00133479"/>
    <w:rsid w:val="0013402D"/>
    <w:rsid w:val="001377CF"/>
    <w:rsid w:val="00137833"/>
    <w:rsid w:val="00145146"/>
    <w:rsid w:val="0015197B"/>
    <w:rsid w:val="00152E41"/>
    <w:rsid w:val="00163DDD"/>
    <w:rsid w:val="00164FDF"/>
    <w:rsid w:val="00166A85"/>
    <w:rsid w:val="00172455"/>
    <w:rsid w:val="001747E4"/>
    <w:rsid w:val="00177333"/>
    <w:rsid w:val="001836E8"/>
    <w:rsid w:val="0018389B"/>
    <w:rsid w:val="00186ABA"/>
    <w:rsid w:val="00191FF0"/>
    <w:rsid w:val="001974DD"/>
    <w:rsid w:val="001A47F5"/>
    <w:rsid w:val="001A622B"/>
    <w:rsid w:val="001B40A4"/>
    <w:rsid w:val="001B58B6"/>
    <w:rsid w:val="001B60B2"/>
    <w:rsid w:val="001B624C"/>
    <w:rsid w:val="001C43C0"/>
    <w:rsid w:val="001C7A39"/>
    <w:rsid w:val="001E09DA"/>
    <w:rsid w:val="001F3A8F"/>
    <w:rsid w:val="0020083B"/>
    <w:rsid w:val="002059AB"/>
    <w:rsid w:val="002105EE"/>
    <w:rsid w:val="00211658"/>
    <w:rsid w:val="00213CB4"/>
    <w:rsid w:val="00213F43"/>
    <w:rsid w:val="00214249"/>
    <w:rsid w:val="002163F4"/>
    <w:rsid w:val="00224866"/>
    <w:rsid w:val="002330E0"/>
    <w:rsid w:val="00233D18"/>
    <w:rsid w:val="00235639"/>
    <w:rsid w:val="002415CE"/>
    <w:rsid w:val="00241DDC"/>
    <w:rsid w:val="00242826"/>
    <w:rsid w:val="00245CBC"/>
    <w:rsid w:val="00246486"/>
    <w:rsid w:val="0025135B"/>
    <w:rsid w:val="002624D6"/>
    <w:rsid w:val="00270F33"/>
    <w:rsid w:val="002711C3"/>
    <w:rsid w:val="0027200E"/>
    <w:rsid w:val="00273CFA"/>
    <w:rsid w:val="00274868"/>
    <w:rsid w:val="00280227"/>
    <w:rsid w:val="00285471"/>
    <w:rsid w:val="0028640B"/>
    <w:rsid w:val="002879CB"/>
    <w:rsid w:val="00291794"/>
    <w:rsid w:val="002935C9"/>
    <w:rsid w:val="002A7375"/>
    <w:rsid w:val="002B37F1"/>
    <w:rsid w:val="002B7166"/>
    <w:rsid w:val="002C0B81"/>
    <w:rsid w:val="002C445D"/>
    <w:rsid w:val="002C5E1E"/>
    <w:rsid w:val="002D285A"/>
    <w:rsid w:val="002E278D"/>
    <w:rsid w:val="002E368F"/>
    <w:rsid w:val="002F119A"/>
    <w:rsid w:val="0030398C"/>
    <w:rsid w:val="00304585"/>
    <w:rsid w:val="00304DCE"/>
    <w:rsid w:val="00305530"/>
    <w:rsid w:val="003070CF"/>
    <w:rsid w:val="00310344"/>
    <w:rsid w:val="003107F0"/>
    <w:rsid w:val="003111A1"/>
    <w:rsid w:val="00311D46"/>
    <w:rsid w:val="003325E4"/>
    <w:rsid w:val="003345E6"/>
    <w:rsid w:val="003405FD"/>
    <w:rsid w:val="003425ED"/>
    <w:rsid w:val="0034437F"/>
    <w:rsid w:val="0035154A"/>
    <w:rsid w:val="0035297C"/>
    <w:rsid w:val="00356624"/>
    <w:rsid w:val="00356AEB"/>
    <w:rsid w:val="00363C8E"/>
    <w:rsid w:val="00364EAB"/>
    <w:rsid w:val="00373F33"/>
    <w:rsid w:val="0037476A"/>
    <w:rsid w:val="00377A0F"/>
    <w:rsid w:val="00383895"/>
    <w:rsid w:val="003879F1"/>
    <w:rsid w:val="00391594"/>
    <w:rsid w:val="00396633"/>
    <w:rsid w:val="003A4366"/>
    <w:rsid w:val="003A440D"/>
    <w:rsid w:val="003A4D74"/>
    <w:rsid w:val="003B54F6"/>
    <w:rsid w:val="003B6C95"/>
    <w:rsid w:val="003C0087"/>
    <w:rsid w:val="003C2EA8"/>
    <w:rsid w:val="003C4E70"/>
    <w:rsid w:val="003D04AC"/>
    <w:rsid w:val="003D21FA"/>
    <w:rsid w:val="003D3037"/>
    <w:rsid w:val="003E147C"/>
    <w:rsid w:val="003E153B"/>
    <w:rsid w:val="003E231F"/>
    <w:rsid w:val="003E24FD"/>
    <w:rsid w:val="003E48E6"/>
    <w:rsid w:val="003E7525"/>
    <w:rsid w:val="003F63FD"/>
    <w:rsid w:val="00403C25"/>
    <w:rsid w:val="004043C2"/>
    <w:rsid w:val="0040490D"/>
    <w:rsid w:val="00421C00"/>
    <w:rsid w:val="00425BA6"/>
    <w:rsid w:val="00426320"/>
    <w:rsid w:val="00431F8F"/>
    <w:rsid w:val="0044388E"/>
    <w:rsid w:val="00445B14"/>
    <w:rsid w:val="004606A8"/>
    <w:rsid w:val="0046364F"/>
    <w:rsid w:val="0046784B"/>
    <w:rsid w:val="004707B3"/>
    <w:rsid w:val="00473FC2"/>
    <w:rsid w:val="00483527"/>
    <w:rsid w:val="00483672"/>
    <w:rsid w:val="00483C82"/>
    <w:rsid w:val="00485362"/>
    <w:rsid w:val="004859F9"/>
    <w:rsid w:val="0048705E"/>
    <w:rsid w:val="004905C0"/>
    <w:rsid w:val="00494408"/>
    <w:rsid w:val="004A351F"/>
    <w:rsid w:val="004A6CC7"/>
    <w:rsid w:val="004B4BEF"/>
    <w:rsid w:val="004B635B"/>
    <w:rsid w:val="004B6789"/>
    <w:rsid w:val="004D610C"/>
    <w:rsid w:val="004E6E3C"/>
    <w:rsid w:val="004F07C5"/>
    <w:rsid w:val="004F08AE"/>
    <w:rsid w:val="004F6490"/>
    <w:rsid w:val="00501C1E"/>
    <w:rsid w:val="00506B47"/>
    <w:rsid w:val="00510D88"/>
    <w:rsid w:val="00512725"/>
    <w:rsid w:val="00513A28"/>
    <w:rsid w:val="00514245"/>
    <w:rsid w:val="005157CB"/>
    <w:rsid w:val="00515915"/>
    <w:rsid w:val="005200CF"/>
    <w:rsid w:val="0052049E"/>
    <w:rsid w:val="005221A2"/>
    <w:rsid w:val="00523A7F"/>
    <w:rsid w:val="00524F19"/>
    <w:rsid w:val="00530B0D"/>
    <w:rsid w:val="0053473D"/>
    <w:rsid w:val="005378E1"/>
    <w:rsid w:val="00542056"/>
    <w:rsid w:val="00542F4A"/>
    <w:rsid w:val="005545BE"/>
    <w:rsid w:val="00556C08"/>
    <w:rsid w:val="00562FEA"/>
    <w:rsid w:val="0056334B"/>
    <w:rsid w:val="005635DB"/>
    <w:rsid w:val="00564310"/>
    <w:rsid w:val="00565D9D"/>
    <w:rsid w:val="005763CF"/>
    <w:rsid w:val="00583F0F"/>
    <w:rsid w:val="00590596"/>
    <w:rsid w:val="005A072C"/>
    <w:rsid w:val="005A2DF4"/>
    <w:rsid w:val="005A645D"/>
    <w:rsid w:val="005A7C06"/>
    <w:rsid w:val="005B1678"/>
    <w:rsid w:val="005B2E32"/>
    <w:rsid w:val="005B2F90"/>
    <w:rsid w:val="005B2FE9"/>
    <w:rsid w:val="005C4FA5"/>
    <w:rsid w:val="005D000F"/>
    <w:rsid w:val="005D03C3"/>
    <w:rsid w:val="005D50D5"/>
    <w:rsid w:val="005E1BD8"/>
    <w:rsid w:val="005E283D"/>
    <w:rsid w:val="005E3CFD"/>
    <w:rsid w:val="005E77D5"/>
    <w:rsid w:val="005F2FDA"/>
    <w:rsid w:val="00600A9C"/>
    <w:rsid w:val="00601A1B"/>
    <w:rsid w:val="00603850"/>
    <w:rsid w:val="00612A52"/>
    <w:rsid w:val="00615C5C"/>
    <w:rsid w:val="006176B4"/>
    <w:rsid w:val="006249E2"/>
    <w:rsid w:val="00625670"/>
    <w:rsid w:val="0063136A"/>
    <w:rsid w:val="00635F1A"/>
    <w:rsid w:val="00641CD5"/>
    <w:rsid w:val="00644EAA"/>
    <w:rsid w:val="006536C3"/>
    <w:rsid w:val="00654F90"/>
    <w:rsid w:val="00657226"/>
    <w:rsid w:val="006604D0"/>
    <w:rsid w:val="00665B67"/>
    <w:rsid w:val="00666F21"/>
    <w:rsid w:val="00672D56"/>
    <w:rsid w:val="00676C77"/>
    <w:rsid w:val="00677F8A"/>
    <w:rsid w:val="00680CDE"/>
    <w:rsid w:val="0068133B"/>
    <w:rsid w:val="0068364F"/>
    <w:rsid w:val="006874FE"/>
    <w:rsid w:val="006938A9"/>
    <w:rsid w:val="00693F67"/>
    <w:rsid w:val="0069689E"/>
    <w:rsid w:val="006A0610"/>
    <w:rsid w:val="006A1F9E"/>
    <w:rsid w:val="006A4EBC"/>
    <w:rsid w:val="006A62C2"/>
    <w:rsid w:val="006A7FC7"/>
    <w:rsid w:val="006B44B0"/>
    <w:rsid w:val="006C19C1"/>
    <w:rsid w:val="006C5FC5"/>
    <w:rsid w:val="006D161E"/>
    <w:rsid w:val="006D769C"/>
    <w:rsid w:val="006E34B8"/>
    <w:rsid w:val="006E4532"/>
    <w:rsid w:val="006E6EB2"/>
    <w:rsid w:val="006E7437"/>
    <w:rsid w:val="006F1AD3"/>
    <w:rsid w:val="006F2EBF"/>
    <w:rsid w:val="006F3916"/>
    <w:rsid w:val="006F3E1B"/>
    <w:rsid w:val="006F42EE"/>
    <w:rsid w:val="006F6747"/>
    <w:rsid w:val="006F7F15"/>
    <w:rsid w:val="00701A6E"/>
    <w:rsid w:val="00701B90"/>
    <w:rsid w:val="007079FC"/>
    <w:rsid w:val="0071063C"/>
    <w:rsid w:val="00711F58"/>
    <w:rsid w:val="0071327F"/>
    <w:rsid w:val="0071337A"/>
    <w:rsid w:val="0071378E"/>
    <w:rsid w:val="0071497A"/>
    <w:rsid w:val="00716F00"/>
    <w:rsid w:val="007177E0"/>
    <w:rsid w:val="00720214"/>
    <w:rsid w:val="007211AA"/>
    <w:rsid w:val="007229EF"/>
    <w:rsid w:val="00725405"/>
    <w:rsid w:val="007274D1"/>
    <w:rsid w:val="00727DEB"/>
    <w:rsid w:val="00732383"/>
    <w:rsid w:val="0074084A"/>
    <w:rsid w:val="00750E4B"/>
    <w:rsid w:val="00751C20"/>
    <w:rsid w:val="007522FF"/>
    <w:rsid w:val="00753E8C"/>
    <w:rsid w:val="0075727D"/>
    <w:rsid w:val="00761F79"/>
    <w:rsid w:val="007652A7"/>
    <w:rsid w:val="00770A29"/>
    <w:rsid w:val="007747E0"/>
    <w:rsid w:val="007802D2"/>
    <w:rsid w:val="007816D0"/>
    <w:rsid w:val="00781787"/>
    <w:rsid w:val="007921C0"/>
    <w:rsid w:val="0079698C"/>
    <w:rsid w:val="00797321"/>
    <w:rsid w:val="007A3A0F"/>
    <w:rsid w:val="007A7E55"/>
    <w:rsid w:val="007B0CF2"/>
    <w:rsid w:val="007B365D"/>
    <w:rsid w:val="007B40CF"/>
    <w:rsid w:val="007B4CFA"/>
    <w:rsid w:val="007B7744"/>
    <w:rsid w:val="007C04C6"/>
    <w:rsid w:val="007C1827"/>
    <w:rsid w:val="007C3E3B"/>
    <w:rsid w:val="007C45E5"/>
    <w:rsid w:val="007D1F4B"/>
    <w:rsid w:val="007D3EE3"/>
    <w:rsid w:val="007E164D"/>
    <w:rsid w:val="007E1946"/>
    <w:rsid w:val="007E627E"/>
    <w:rsid w:val="007F0F26"/>
    <w:rsid w:val="007F1A8C"/>
    <w:rsid w:val="007F6364"/>
    <w:rsid w:val="007F7B1A"/>
    <w:rsid w:val="00800AB7"/>
    <w:rsid w:val="00801414"/>
    <w:rsid w:val="00802DA8"/>
    <w:rsid w:val="00804B9A"/>
    <w:rsid w:val="008059A0"/>
    <w:rsid w:val="00806EF0"/>
    <w:rsid w:val="008125DD"/>
    <w:rsid w:val="008150B9"/>
    <w:rsid w:val="008175C4"/>
    <w:rsid w:val="00817ADF"/>
    <w:rsid w:val="00821324"/>
    <w:rsid w:val="0082338C"/>
    <w:rsid w:val="00831D26"/>
    <w:rsid w:val="0083617F"/>
    <w:rsid w:val="00837DC6"/>
    <w:rsid w:val="008435F7"/>
    <w:rsid w:val="00850193"/>
    <w:rsid w:val="008513CF"/>
    <w:rsid w:val="00853D1E"/>
    <w:rsid w:val="00854C40"/>
    <w:rsid w:val="00856E8F"/>
    <w:rsid w:val="00871A40"/>
    <w:rsid w:val="00871CCB"/>
    <w:rsid w:val="00874430"/>
    <w:rsid w:val="00881C27"/>
    <w:rsid w:val="0088589F"/>
    <w:rsid w:val="008928C6"/>
    <w:rsid w:val="00892975"/>
    <w:rsid w:val="00897174"/>
    <w:rsid w:val="008A0E9A"/>
    <w:rsid w:val="008A22B4"/>
    <w:rsid w:val="008A63D6"/>
    <w:rsid w:val="008A78ED"/>
    <w:rsid w:val="008B35D0"/>
    <w:rsid w:val="008B46F1"/>
    <w:rsid w:val="008C6849"/>
    <w:rsid w:val="008D1317"/>
    <w:rsid w:val="008D34CC"/>
    <w:rsid w:val="008D4D61"/>
    <w:rsid w:val="008D50A0"/>
    <w:rsid w:val="008E2B2F"/>
    <w:rsid w:val="008E319E"/>
    <w:rsid w:val="008F15E5"/>
    <w:rsid w:val="008F6741"/>
    <w:rsid w:val="009050F0"/>
    <w:rsid w:val="00907D51"/>
    <w:rsid w:val="009157FA"/>
    <w:rsid w:val="00916370"/>
    <w:rsid w:val="00917321"/>
    <w:rsid w:val="00917DA6"/>
    <w:rsid w:val="00922225"/>
    <w:rsid w:val="00922651"/>
    <w:rsid w:val="009240F1"/>
    <w:rsid w:val="00925CF5"/>
    <w:rsid w:val="00926D14"/>
    <w:rsid w:val="00926E4D"/>
    <w:rsid w:val="009279E5"/>
    <w:rsid w:val="0093627A"/>
    <w:rsid w:val="00936B66"/>
    <w:rsid w:val="00940781"/>
    <w:rsid w:val="009434C1"/>
    <w:rsid w:val="00960FE1"/>
    <w:rsid w:val="00965DCC"/>
    <w:rsid w:val="00966EFE"/>
    <w:rsid w:val="0097341E"/>
    <w:rsid w:val="00973955"/>
    <w:rsid w:val="00977D94"/>
    <w:rsid w:val="00986BF7"/>
    <w:rsid w:val="00990CE9"/>
    <w:rsid w:val="009A0128"/>
    <w:rsid w:val="009A57C8"/>
    <w:rsid w:val="009A69EE"/>
    <w:rsid w:val="009B538C"/>
    <w:rsid w:val="009B5C9B"/>
    <w:rsid w:val="009C17B9"/>
    <w:rsid w:val="009C21DD"/>
    <w:rsid w:val="009D05E5"/>
    <w:rsid w:val="009D3D32"/>
    <w:rsid w:val="009D7B06"/>
    <w:rsid w:val="009E0632"/>
    <w:rsid w:val="009E3A3D"/>
    <w:rsid w:val="009F0F54"/>
    <w:rsid w:val="00A00459"/>
    <w:rsid w:val="00A012E5"/>
    <w:rsid w:val="00A0476D"/>
    <w:rsid w:val="00A111A4"/>
    <w:rsid w:val="00A12AE6"/>
    <w:rsid w:val="00A21BFA"/>
    <w:rsid w:val="00A23731"/>
    <w:rsid w:val="00A243F6"/>
    <w:rsid w:val="00A271FF"/>
    <w:rsid w:val="00A35C86"/>
    <w:rsid w:val="00A36B27"/>
    <w:rsid w:val="00A40D2A"/>
    <w:rsid w:val="00A4110C"/>
    <w:rsid w:val="00A41642"/>
    <w:rsid w:val="00A44A6E"/>
    <w:rsid w:val="00A508BC"/>
    <w:rsid w:val="00A50EF3"/>
    <w:rsid w:val="00A511FD"/>
    <w:rsid w:val="00A52D39"/>
    <w:rsid w:val="00A56E65"/>
    <w:rsid w:val="00A573F6"/>
    <w:rsid w:val="00A57E68"/>
    <w:rsid w:val="00A6388C"/>
    <w:rsid w:val="00A660CA"/>
    <w:rsid w:val="00A70D12"/>
    <w:rsid w:val="00A75779"/>
    <w:rsid w:val="00A82A63"/>
    <w:rsid w:val="00A86F08"/>
    <w:rsid w:val="00A90AA4"/>
    <w:rsid w:val="00A9204C"/>
    <w:rsid w:val="00AA255D"/>
    <w:rsid w:val="00AB120D"/>
    <w:rsid w:val="00AB27F2"/>
    <w:rsid w:val="00AB4BB9"/>
    <w:rsid w:val="00AB57A3"/>
    <w:rsid w:val="00AB627F"/>
    <w:rsid w:val="00AC0BBD"/>
    <w:rsid w:val="00AC0C3F"/>
    <w:rsid w:val="00AD1807"/>
    <w:rsid w:val="00AD79CA"/>
    <w:rsid w:val="00AD7FB7"/>
    <w:rsid w:val="00AE0A99"/>
    <w:rsid w:val="00AE22E1"/>
    <w:rsid w:val="00AF3E5F"/>
    <w:rsid w:val="00AF565C"/>
    <w:rsid w:val="00AF7D87"/>
    <w:rsid w:val="00B008E6"/>
    <w:rsid w:val="00B00BFF"/>
    <w:rsid w:val="00B048EE"/>
    <w:rsid w:val="00B10381"/>
    <w:rsid w:val="00B11210"/>
    <w:rsid w:val="00B118AB"/>
    <w:rsid w:val="00B1387C"/>
    <w:rsid w:val="00B13D4B"/>
    <w:rsid w:val="00B14F59"/>
    <w:rsid w:val="00B1506B"/>
    <w:rsid w:val="00B1612F"/>
    <w:rsid w:val="00B221F3"/>
    <w:rsid w:val="00B22642"/>
    <w:rsid w:val="00B27374"/>
    <w:rsid w:val="00B27BA1"/>
    <w:rsid w:val="00B33789"/>
    <w:rsid w:val="00B35738"/>
    <w:rsid w:val="00B40B2D"/>
    <w:rsid w:val="00B45E78"/>
    <w:rsid w:val="00B51AFD"/>
    <w:rsid w:val="00B52B94"/>
    <w:rsid w:val="00B54F25"/>
    <w:rsid w:val="00B574A9"/>
    <w:rsid w:val="00B61623"/>
    <w:rsid w:val="00B64368"/>
    <w:rsid w:val="00B652B9"/>
    <w:rsid w:val="00B659C3"/>
    <w:rsid w:val="00B708DF"/>
    <w:rsid w:val="00B7277B"/>
    <w:rsid w:val="00B72F2A"/>
    <w:rsid w:val="00B75091"/>
    <w:rsid w:val="00B75268"/>
    <w:rsid w:val="00B76466"/>
    <w:rsid w:val="00B822E7"/>
    <w:rsid w:val="00B8490C"/>
    <w:rsid w:val="00B94E96"/>
    <w:rsid w:val="00B96C92"/>
    <w:rsid w:val="00BA3467"/>
    <w:rsid w:val="00BA64E9"/>
    <w:rsid w:val="00BA7D73"/>
    <w:rsid w:val="00BB05C2"/>
    <w:rsid w:val="00BB3D9A"/>
    <w:rsid w:val="00BC1B67"/>
    <w:rsid w:val="00BC64E0"/>
    <w:rsid w:val="00BD7075"/>
    <w:rsid w:val="00BE2AE0"/>
    <w:rsid w:val="00BF3BB2"/>
    <w:rsid w:val="00BF7105"/>
    <w:rsid w:val="00C02991"/>
    <w:rsid w:val="00C033A0"/>
    <w:rsid w:val="00C0380B"/>
    <w:rsid w:val="00C03B61"/>
    <w:rsid w:val="00C064DF"/>
    <w:rsid w:val="00C1017B"/>
    <w:rsid w:val="00C12E2D"/>
    <w:rsid w:val="00C252CD"/>
    <w:rsid w:val="00C30388"/>
    <w:rsid w:val="00C31ABC"/>
    <w:rsid w:val="00C35247"/>
    <w:rsid w:val="00C4311F"/>
    <w:rsid w:val="00C43896"/>
    <w:rsid w:val="00C514E2"/>
    <w:rsid w:val="00C53AEF"/>
    <w:rsid w:val="00C6259B"/>
    <w:rsid w:val="00C63AA4"/>
    <w:rsid w:val="00C63BCF"/>
    <w:rsid w:val="00C6449D"/>
    <w:rsid w:val="00C70B79"/>
    <w:rsid w:val="00C71E4D"/>
    <w:rsid w:val="00C72C17"/>
    <w:rsid w:val="00C740D3"/>
    <w:rsid w:val="00C74996"/>
    <w:rsid w:val="00C75185"/>
    <w:rsid w:val="00C82D1D"/>
    <w:rsid w:val="00C82E0D"/>
    <w:rsid w:val="00C85E1B"/>
    <w:rsid w:val="00C87BAF"/>
    <w:rsid w:val="00C96EBA"/>
    <w:rsid w:val="00C97435"/>
    <w:rsid w:val="00CA356F"/>
    <w:rsid w:val="00CB53F8"/>
    <w:rsid w:val="00CC14D5"/>
    <w:rsid w:val="00CC1D20"/>
    <w:rsid w:val="00CC58F0"/>
    <w:rsid w:val="00CC770D"/>
    <w:rsid w:val="00CD0702"/>
    <w:rsid w:val="00CE592A"/>
    <w:rsid w:val="00CE6A2B"/>
    <w:rsid w:val="00CF1EF9"/>
    <w:rsid w:val="00D014BE"/>
    <w:rsid w:val="00D114E3"/>
    <w:rsid w:val="00D122F7"/>
    <w:rsid w:val="00D312ED"/>
    <w:rsid w:val="00D32E05"/>
    <w:rsid w:val="00D41A31"/>
    <w:rsid w:val="00D53BE7"/>
    <w:rsid w:val="00D55D19"/>
    <w:rsid w:val="00D57BB2"/>
    <w:rsid w:val="00D608D5"/>
    <w:rsid w:val="00D6492D"/>
    <w:rsid w:val="00D65507"/>
    <w:rsid w:val="00D728E8"/>
    <w:rsid w:val="00D753AB"/>
    <w:rsid w:val="00D77E17"/>
    <w:rsid w:val="00D8214C"/>
    <w:rsid w:val="00D83342"/>
    <w:rsid w:val="00D911A8"/>
    <w:rsid w:val="00D919A2"/>
    <w:rsid w:val="00D92351"/>
    <w:rsid w:val="00D93D1F"/>
    <w:rsid w:val="00D95C0C"/>
    <w:rsid w:val="00DA0E0F"/>
    <w:rsid w:val="00DA4C58"/>
    <w:rsid w:val="00DA5B3B"/>
    <w:rsid w:val="00DB1685"/>
    <w:rsid w:val="00DC1C27"/>
    <w:rsid w:val="00DC75DC"/>
    <w:rsid w:val="00DD0A1F"/>
    <w:rsid w:val="00DD2C7F"/>
    <w:rsid w:val="00DD300C"/>
    <w:rsid w:val="00DD3A79"/>
    <w:rsid w:val="00DD6154"/>
    <w:rsid w:val="00DE44A6"/>
    <w:rsid w:val="00DE6F69"/>
    <w:rsid w:val="00DE7801"/>
    <w:rsid w:val="00DF13C4"/>
    <w:rsid w:val="00DF3BF6"/>
    <w:rsid w:val="00DF4DE3"/>
    <w:rsid w:val="00DF516B"/>
    <w:rsid w:val="00DF7549"/>
    <w:rsid w:val="00E11C20"/>
    <w:rsid w:val="00E2122E"/>
    <w:rsid w:val="00E24447"/>
    <w:rsid w:val="00E303D5"/>
    <w:rsid w:val="00E34949"/>
    <w:rsid w:val="00E3542E"/>
    <w:rsid w:val="00E36D08"/>
    <w:rsid w:val="00E5747A"/>
    <w:rsid w:val="00E67BB9"/>
    <w:rsid w:val="00E74534"/>
    <w:rsid w:val="00E7613C"/>
    <w:rsid w:val="00E772DC"/>
    <w:rsid w:val="00E80311"/>
    <w:rsid w:val="00E91270"/>
    <w:rsid w:val="00EA02F2"/>
    <w:rsid w:val="00EA21C7"/>
    <w:rsid w:val="00EA2B45"/>
    <w:rsid w:val="00EA4108"/>
    <w:rsid w:val="00EA5EE8"/>
    <w:rsid w:val="00EB05EA"/>
    <w:rsid w:val="00EB4486"/>
    <w:rsid w:val="00EC0D51"/>
    <w:rsid w:val="00EC16B0"/>
    <w:rsid w:val="00ED3F38"/>
    <w:rsid w:val="00EE3925"/>
    <w:rsid w:val="00EF1417"/>
    <w:rsid w:val="00EF72B0"/>
    <w:rsid w:val="00EF79D3"/>
    <w:rsid w:val="00F00167"/>
    <w:rsid w:val="00F110B3"/>
    <w:rsid w:val="00F136C0"/>
    <w:rsid w:val="00F16FC3"/>
    <w:rsid w:val="00F23C9E"/>
    <w:rsid w:val="00F26D39"/>
    <w:rsid w:val="00F26F6D"/>
    <w:rsid w:val="00F271C5"/>
    <w:rsid w:val="00F30DD8"/>
    <w:rsid w:val="00F350AC"/>
    <w:rsid w:val="00F379FD"/>
    <w:rsid w:val="00F40595"/>
    <w:rsid w:val="00F41BE8"/>
    <w:rsid w:val="00F42F3B"/>
    <w:rsid w:val="00F540C2"/>
    <w:rsid w:val="00F5448F"/>
    <w:rsid w:val="00F57CD0"/>
    <w:rsid w:val="00F617AA"/>
    <w:rsid w:val="00F634F3"/>
    <w:rsid w:val="00F66C0D"/>
    <w:rsid w:val="00F71061"/>
    <w:rsid w:val="00F716CF"/>
    <w:rsid w:val="00F74028"/>
    <w:rsid w:val="00F758FC"/>
    <w:rsid w:val="00F83274"/>
    <w:rsid w:val="00F90221"/>
    <w:rsid w:val="00F933E5"/>
    <w:rsid w:val="00F9424A"/>
    <w:rsid w:val="00F95BDD"/>
    <w:rsid w:val="00F96B59"/>
    <w:rsid w:val="00FA5649"/>
    <w:rsid w:val="00FC1014"/>
    <w:rsid w:val="00FC5812"/>
    <w:rsid w:val="00FC7095"/>
    <w:rsid w:val="00FC7DE3"/>
    <w:rsid w:val="00FD1C8C"/>
    <w:rsid w:val="00FD2B4F"/>
    <w:rsid w:val="00FD4463"/>
    <w:rsid w:val="00FD50BE"/>
    <w:rsid w:val="00FD5A9B"/>
    <w:rsid w:val="00FD73F2"/>
    <w:rsid w:val="00FE1002"/>
    <w:rsid w:val="00FE3836"/>
    <w:rsid w:val="00FE39FC"/>
    <w:rsid w:val="00FF53F8"/>
    <w:rsid w:val="07240B99"/>
    <w:rsid w:val="1E472EBB"/>
    <w:rsid w:val="4052268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90494"/>
  <w15:chartTrackingRefBased/>
  <w15:docId w15:val="{EE1B79E6-3DC1-4CDE-8220-9BDB4B317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6">
    <w:name w:val="heading 6"/>
    <w:basedOn w:val="Normal"/>
    <w:next w:val="Normal"/>
    <w:link w:val="Heading6Char"/>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Heading9">
    <w:name w:val="heading 9"/>
    <w:basedOn w:val="Normal"/>
    <w:next w:val="Normal"/>
    <w:link w:val="Heading9Char"/>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basedOn w:val="TableNorma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
    <w:basedOn w:val="Normal"/>
    <w:link w:val="ListParagraphChar"/>
    <w:uiPriority w:val="34"/>
    <w:qFormat/>
    <w:rsid w:val="006A0610"/>
    <w:pPr>
      <w:spacing w:line="240" w:lineRule="auto"/>
      <w:ind w:left="720" w:firstLine="357"/>
      <w:contextualSpacing/>
    </w:pPr>
    <w:rPr>
      <w:rFonts w:ascii="Arial" w:hAnsi="Ari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A0610"/>
    <w:rPr>
      <w:rFonts w:ascii="Arial" w:hAnsi="Arial"/>
    </w:rPr>
  </w:style>
  <w:style w:type="character" w:customStyle="1" w:styleId="Laukeliai">
    <w:name w:val="Laukeliai"/>
    <w:basedOn w:val="DefaultParagraphFont"/>
    <w:uiPriority w:val="1"/>
    <w:qFormat/>
    <w:rsid w:val="006A0610"/>
    <w:rPr>
      <w:rFonts w:ascii="Arial" w:hAnsi="Arial"/>
      <w:sz w:val="20"/>
    </w:rPr>
  </w:style>
  <w:style w:type="character" w:styleId="CommentReference">
    <w:name w:val="annotation reference"/>
    <w:basedOn w:val="DefaultParagraphFont"/>
    <w:uiPriority w:val="99"/>
    <w:semiHidden/>
    <w:unhideWhenUsed/>
    <w:rsid w:val="00186ABA"/>
    <w:rPr>
      <w:sz w:val="16"/>
      <w:szCs w:val="16"/>
    </w:rPr>
  </w:style>
  <w:style w:type="paragraph" w:styleId="CommentText">
    <w:name w:val="annotation text"/>
    <w:basedOn w:val="Normal"/>
    <w:link w:val="CommentTextChar"/>
    <w:uiPriority w:val="99"/>
    <w:unhideWhenUsed/>
    <w:rsid w:val="00186ABA"/>
    <w:pPr>
      <w:spacing w:line="240" w:lineRule="auto"/>
    </w:pPr>
    <w:rPr>
      <w:sz w:val="20"/>
      <w:szCs w:val="20"/>
    </w:rPr>
  </w:style>
  <w:style w:type="character" w:customStyle="1" w:styleId="CommentTextChar">
    <w:name w:val="Comment Text Char"/>
    <w:basedOn w:val="DefaultParagraphFont"/>
    <w:link w:val="CommentText"/>
    <w:uiPriority w:val="99"/>
    <w:rsid w:val="00186ABA"/>
    <w:rPr>
      <w:sz w:val="20"/>
      <w:szCs w:val="20"/>
    </w:rPr>
  </w:style>
  <w:style w:type="paragraph" w:styleId="CommentSubject">
    <w:name w:val="annotation subject"/>
    <w:basedOn w:val="CommentText"/>
    <w:next w:val="CommentText"/>
    <w:link w:val="CommentSubjectChar"/>
    <w:uiPriority w:val="99"/>
    <w:semiHidden/>
    <w:unhideWhenUsed/>
    <w:rsid w:val="00186ABA"/>
    <w:rPr>
      <w:b/>
      <w:bCs/>
    </w:rPr>
  </w:style>
  <w:style w:type="character" w:customStyle="1" w:styleId="CommentSubjectChar">
    <w:name w:val="Comment Subject Char"/>
    <w:basedOn w:val="CommentTextChar"/>
    <w:link w:val="CommentSubject"/>
    <w:uiPriority w:val="99"/>
    <w:semiHidden/>
    <w:rsid w:val="00186ABA"/>
    <w:rPr>
      <w:b/>
      <w:bCs/>
      <w:sz w:val="20"/>
      <w:szCs w:val="20"/>
    </w:rPr>
  </w:style>
  <w:style w:type="paragraph" w:styleId="BalloonText">
    <w:name w:val="Balloon Text"/>
    <w:basedOn w:val="Normal"/>
    <w:link w:val="BalloonTextChar"/>
    <w:uiPriority w:val="99"/>
    <w:semiHidden/>
    <w:unhideWhenUsed/>
    <w:rsid w:val="00186AB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PlaceholderText">
    <w:name w:val="Placeholder Text"/>
    <w:basedOn w:val="DefaultParagraphFont"/>
    <w:uiPriority w:val="99"/>
    <w:rsid w:val="00B64368"/>
    <w:rPr>
      <w:color w:val="808080"/>
    </w:rPr>
  </w:style>
  <w:style w:type="character" w:customStyle="1" w:styleId="Heading6Char">
    <w:name w:val="Heading 6 Char"/>
    <w:basedOn w:val="DefaultParagraphFont"/>
    <w:link w:val="Heading6"/>
    <w:uiPriority w:val="9"/>
    <w:rsid w:val="00FE3836"/>
    <w:rPr>
      <w:rFonts w:ascii="Times New Roman" w:eastAsia="Times New Roman" w:hAnsi="Times New Roman" w:cs="Times New Roman"/>
      <w:b/>
      <w:sz w:val="36"/>
      <w:szCs w:val="20"/>
    </w:rPr>
  </w:style>
  <w:style w:type="character" w:customStyle="1" w:styleId="Heading9Char">
    <w:name w:val="Heading 9 Char"/>
    <w:basedOn w:val="DefaultParagraphFont"/>
    <w:link w:val="Heading9"/>
    <w:uiPriority w:val="9"/>
    <w:rsid w:val="00FE3836"/>
    <w:rPr>
      <w:rFonts w:ascii="Times New Roman" w:eastAsia="Times New Roman" w:hAnsi="Times New Roman" w:cs="Times New Roman"/>
      <w:sz w:val="40"/>
      <w:szCs w:val="20"/>
    </w:rPr>
  </w:style>
  <w:style w:type="paragraph" w:customStyle="1" w:styleId="ColorfulShading-Accent31">
    <w:name w:val="Colorful Shading - Accent 31"/>
    <w:basedOn w:val="Normal"/>
    <w:rsid w:val="00C4311F"/>
    <w:pPr>
      <w:suppressAutoHyphens/>
      <w:spacing w:after="200" w:line="276" w:lineRule="auto"/>
      <w:ind w:left="720"/>
    </w:pPr>
    <w:rPr>
      <w:rFonts w:ascii="Calibri" w:eastAsia="Calibri" w:hAnsi="Calibri" w:cs="Times New Roman"/>
      <w:lang w:eastAsia="ar-SA"/>
    </w:rPr>
  </w:style>
  <w:style w:type="paragraph" w:styleId="Revision">
    <w:name w:val="Revision"/>
    <w:hidden/>
    <w:uiPriority w:val="99"/>
    <w:semiHidden/>
    <w:rsid w:val="00F716CF"/>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77753">
      <w:bodyDiv w:val="1"/>
      <w:marLeft w:val="0"/>
      <w:marRight w:val="0"/>
      <w:marTop w:val="0"/>
      <w:marBottom w:val="0"/>
      <w:divBdr>
        <w:top w:val="none" w:sz="0" w:space="0" w:color="auto"/>
        <w:left w:val="none" w:sz="0" w:space="0" w:color="auto"/>
        <w:bottom w:val="none" w:sz="0" w:space="0" w:color="auto"/>
        <w:right w:val="none" w:sz="0" w:space="0" w:color="auto"/>
      </w:divBdr>
    </w:div>
    <w:div w:id="229316146">
      <w:bodyDiv w:val="1"/>
      <w:marLeft w:val="0"/>
      <w:marRight w:val="0"/>
      <w:marTop w:val="0"/>
      <w:marBottom w:val="0"/>
      <w:divBdr>
        <w:top w:val="none" w:sz="0" w:space="0" w:color="auto"/>
        <w:left w:val="none" w:sz="0" w:space="0" w:color="auto"/>
        <w:bottom w:val="none" w:sz="0" w:space="0" w:color="auto"/>
        <w:right w:val="none" w:sz="0" w:space="0" w:color="auto"/>
      </w:divBdr>
    </w:div>
    <w:div w:id="255678437">
      <w:bodyDiv w:val="1"/>
      <w:marLeft w:val="0"/>
      <w:marRight w:val="0"/>
      <w:marTop w:val="0"/>
      <w:marBottom w:val="0"/>
      <w:divBdr>
        <w:top w:val="none" w:sz="0" w:space="0" w:color="auto"/>
        <w:left w:val="none" w:sz="0" w:space="0" w:color="auto"/>
        <w:bottom w:val="none" w:sz="0" w:space="0" w:color="auto"/>
        <w:right w:val="none" w:sz="0" w:space="0" w:color="auto"/>
      </w:divBdr>
    </w:div>
    <w:div w:id="287013723">
      <w:bodyDiv w:val="1"/>
      <w:marLeft w:val="0"/>
      <w:marRight w:val="0"/>
      <w:marTop w:val="0"/>
      <w:marBottom w:val="0"/>
      <w:divBdr>
        <w:top w:val="none" w:sz="0" w:space="0" w:color="auto"/>
        <w:left w:val="none" w:sz="0" w:space="0" w:color="auto"/>
        <w:bottom w:val="none" w:sz="0" w:space="0" w:color="auto"/>
        <w:right w:val="none" w:sz="0" w:space="0" w:color="auto"/>
      </w:divBdr>
    </w:div>
    <w:div w:id="287665315">
      <w:bodyDiv w:val="1"/>
      <w:marLeft w:val="0"/>
      <w:marRight w:val="0"/>
      <w:marTop w:val="0"/>
      <w:marBottom w:val="0"/>
      <w:divBdr>
        <w:top w:val="none" w:sz="0" w:space="0" w:color="auto"/>
        <w:left w:val="none" w:sz="0" w:space="0" w:color="auto"/>
        <w:bottom w:val="none" w:sz="0" w:space="0" w:color="auto"/>
        <w:right w:val="none" w:sz="0" w:space="0" w:color="auto"/>
      </w:divBdr>
    </w:div>
    <w:div w:id="405229772">
      <w:bodyDiv w:val="1"/>
      <w:marLeft w:val="0"/>
      <w:marRight w:val="0"/>
      <w:marTop w:val="0"/>
      <w:marBottom w:val="0"/>
      <w:divBdr>
        <w:top w:val="none" w:sz="0" w:space="0" w:color="auto"/>
        <w:left w:val="none" w:sz="0" w:space="0" w:color="auto"/>
        <w:bottom w:val="none" w:sz="0" w:space="0" w:color="auto"/>
        <w:right w:val="none" w:sz="0" w:space="0" w:color="auto"/>
      </w:divBdr>
    </w:div>
    <w:div w:id="559361680">
      <w:bodyDiv w:val="1"/>
      <w:marLeft w:val="0"/>
      <w:marRight w:val="0"/>
      <w:marTop w:val="0"/>
      <w:marBottom w:val="0"/>
      <w:divBdr>
        <w:top w:val="none" w:sz="0" w:space="0" w:color="auto"/>
        <w:left w:val="none" w:sz="0" w:space="0" w:color="auto"/>
        <w:bottom w:val="none" w:sz="0" w:space="0" w:color="auto"/>
        <w:right w:val="none" w:sz="0" w:space="0" w:color="auto"/>
      </w:divBdr>
    </w:div>
    <w:div w:id="663776361">
      <w:bodyDiv w:val="1"/>
      <w:marLeft w:val="0"/>
      <w:marRight w:val="0"/>
      <w:marTop w:val="0"/>
      <w:marBottom w:val="0"/>
      <w:divBdr>
        <w:top w:val="none" w:sz="0" w:space="0" w:color="auto"/>
        <w:left w:val="none" w:sz="0" w:space="0" w:color="auto"/>
        <w:bottom w:val="none" w:sz="0" w:space="0" w:color="auto"/>
        <w:right w:val="none" w:sz="0" w:space="0" w:color="auto"/>
      </w:divBdr>
    </w:div>
    <w:div w:id="997996679">
      <w:bodyDiv w:val="1"/>
      <w:marLeft w:val="0"/>
      <w:marRight w:val="0"/>
      <w:marTop w:val="0"/>
      <w:marBottom w:val="0"/>
      <w:divBdr>
        <w:top w:val="none" w:sz="0" w:space="0" w:color="auto"/>
        <w:left w:val="none" w:sz="0" w:space="0" w:color="auto"/>
        <w:bottom w:val="none" w:sz="0" w:space="0" w:color="auto"/>
        <w:right w:val="none" w:sz="0" w:space="0" w:color="auto"/>
      </w:divBdr>
    </w:div>
    <w:div w:id="1000813737">
      <w:bodyDiv w:val="1"/>
      <w:marLeft w:val="0"/>
      <w:marRight w:val="0"/>
      <w:marTop w:val="0"/>
      <w:marBottom w:val="0"/>
      <w:divBdr>
        <w:top w:val="none" w:sz="0" w:space="0" w:color="auto"/>
        <w:left w:val="none" w:sz="0" w:space="0" w:color="auto"/>
        <w:bottom w:val="none" w:sz="0" w:space="0" w:color="auto"/>
        <w:right w:val="none" w:sz="0" w:space="0" w:color="auto"/>
      </w:divBdr>
    </w:div>
    <w:div w:id="1025986042">
      <w:bodyDiv w:val="1"/>
      <w:marLeft w:val="0"/>
      <w:marRight w:val="0"/>
      <w:marTop w:val="0"/>
      <w:marBottom w:val="0"/>
      <w:divBdr>
        <w:top w:val="none" w:sz="0" w:space="0" w:color="auto"/>
        <w:left w:val="none" w:sz="0" w:space="0" w:color="auto"/>
        <w:bottom w:val="none" w:sz="0" w:space="0" w:color="auto"/>
        <w:right w:val="none" w:sz="0" w:space="0" w:color="auto"/>
      </w:divBdr>
    </w:div>
    <w:div w:id="1185552506">
      <w:bodyDiv w:val="1"/>
      <w:marLeft w:val="0"/>
      <w:marRight w:val="0"/>
      <w:marTop w:val="0"/>
      <w:marBottom w:val="0"/>
      <w:divBdr>
        <w:top w:val="none" w:sz="0" w:space="0" w:color="auto"/>
        <w:left w:val="none" w:sz="0" w:space="0" w:color="auto"/>
        <w:bottom w:val="none" w:sz="0" w:space="0" w:color="auto"/>
        <w:right w:val="none" w:sz="0" w:space="0" w:color="auto"/>
      </w:divBdr>
    </w:div>
    <w:div w:id="1408531133">
      <w:bodyDiv w:val="1"/>
      <w:marLeft w:val="0"/>
      <w:marRight w:val="0"/>
      <w:marTop w:val="0"/>
      <w:marBottom w:val="0"/>
      <w:divBdr>
        <w:top w:val="none" w:sz="0" w:space="0" w:color="auto"/>
        <w:left w:val="none" w:sz="0" w:space="0" w:color="auto"/>
        <w:bottom w:val="none" w:sz="0" w:space="0" w:color="auto"/>
        <w:right w:val="none" w:sz="0" w:space="0" w:color="auto"/>
      </w:divBdr>
    </w:div>
    <w:div w:id="1412314198">
      <w:bodyDiv w:val="1"/>
      <w:marLeft w:val="0"/>
      <w:marRight w:val="0"/>
      <w:marTop w:val="0"/>
      <w:marBottom w:val="0"/>
      <w:divBdr>
        <w:top w:val="none" w:sz="0" w:space="0" w:color="auto"/>
        <w:left w:val="none" w:sz="0" w:space="0" w:color="auto"/>
        <w:bottom w:val="none" w:sz="0" w:space="0" w:color="auto"/>
        <w:right w:val="none" w:sz="0" w:space="0" w:color="auto"/>
      </w:divBdr>
    </w:div>
    <w:div w:id="1464079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16EBE419E3D4835826AF0C6172A7692"/>
        <w:category>
          <w:name w:val="General"/>
          <w:gallery w:val="placeholder"/>
        </w:category>
        <w:types>
          <w:type w:val="bbPlcHdr"/>
        </w:types>
        <w:behaviors>
          <w:behavior w:val="content"/>
        </w:behaviors>
        <w:guid w:val="{7942EC08-E0CD-4FFE-9FE4-ECA0201D027F}"/>
      </w:docPartPr>
      <w:docPartBody>
        <w:p w:rsidR="00D41155" w:rsidRDefault="00D41155" w:rsidP="00D41155">
          <w:pPr>
            <w:pStyle w:val="016EBE419E3D4835826AF0C6172A7692"/>
          </w:pPr>
          <w:r w:rsidRPr="002676B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06EBD"/>
    <w:rsid w:val="000235FA"/>
    <w:rsid w:val="00057650"/>
    <w:rsid w:val="0006291B"/>
    <w:rsid w:val="00085E03"/>
    <w:rsid w:val="00092876"/>
    <w:rsid w:val="0009447E"/>
    <w:rsid w:val="00095726"/>
    <w:rsid w:val="000D5CD7"/>
    <w:rsid w:val="000D7B92"/>
    <w:rsid w:val="00101B09"/>
    <w:rsid w:val="00112332"/>
    <w:rsid w:val="001331C6"/>
    <w:rsid w:val="00157B8E"/>
    <w:rsid w:val="001D0603"/>
    <w:rsid w:val="001D5638"/>
    <w:rsid w:val="002539B4"/>
    <w:rsid w:val="00274868"/>
    <w:rsid w:val="002C445D"/>
    <w:rsid w:val="002E6809"/>
    <w:rsid w:val="00304DCE"/>
    <w:rsid w:val="0031586A"/>
    <w:rsid w:val="00325E48"/>
    <w:rsid w:val="00354152"/>
    <w:rsid w:val="00383895"/>
    <w:rsid w:val="003A4366"/>
    <w:rsid w:val="004F58AE"/>
    <w:rsid w:val="0058303B"/>
    <w:rsid w:val="005D000F"/>
    <w:rsid w:val="00604343"/>
    <w:rsid w:val="006105E0"/>
    <w:rsid w:val="00664163"/>
    <w:rsid w:val="006A5D3C"/>
    <w:rsid w:val="006F2EBF"/>
    <w:rsid w:val="00720214"/>
    <w:rsid w:val="007B6012"/>
    <w:rsid w:val="007F6364"/>
    <w:rsid w:val="00806EF0"/>
    <w:rsid w:val="0087273B"/>
    <w:rsid w:val="008A22B4"/>
    <w:rsid w:val="008A7492"/>
    <w:rsid w:val="0090308B"/>
    <w:rsid w:val="00953546"/>
    <w:rsid w:val="00965DCC"/>
    <w:rsid w:val="00994998"/>
    <w:rsid w:val="00A860A5"/>
    <w:rsid w:val="00AB627F"/>
    <w:rsid w:val="00AB7795"/>
    <w:rsid w:val="00B202E5"/>
    <w:rsid w:val="00C05534"/>
    <w:rsid w:val="00C30388"/>
    <w:rsid w:val="00C31ABC"/>
    <w:rsid w:val="00C610CE"/>
    <w:rsid w:val="00CE2AE2"/>
    <w:rsid w:val="00D246F9"/>
    <w:rsid w:val="00D41155"/>
    <w:rsid w:val="00D57BB2"/>
    <w:rsid w:val="00DB0CA0"/>
    <w:rsid w:val="00DC49CE"/>
    <w:rsid w:val="00DF03DE"/>
    <w:rsid w:val="00DF7549"/>
    <w:rsid w:val="00E07696"/>
    <w:rsid w:val="00E23644"/>
    <w:rsid w:val="00E46E35"/>
    <w:rsid w:val="00E84C98"/>
    <w:rsid w:val="00EB4486"/>
    <w:rsid w:val="00EB54D7"/>
    <w:rsid w:val="00F540C2"/>
    <w:rsid w:val="00FE676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41155"/>
    <w:rPr>
      <w:color w:val="808080"/>
    </w:rPr>
  </w:style>
  <w:style w:type="paragraph" w:customStyle="1" w:styleId="016EBE419E3D4835826AF0C6172A7692">
    <w:name w:val="016EBE419E3D4835826AF0C6172A7692"/>
    <w:rsid w:val="00D41155"/>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399fc03-2c0d-447a-be16-acaaa18da3f7">
      <Terms xmlns="http://schemas.microsoft.com/office/infopath/2007/PartnerControls"/>
    </lcf76f155ced4ddcb4097134ff3c332f>
    <TaxCatchAll xmlns="a23698aa-b975-4b43-adfe-297b9e0851e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E8EA4996BA714439CA2BC8CAF9D3FD6" ma:contentTypeVersion="13" ma:contentTypeDescription="Kurkite naują dokumentą." ma:contentTypeScope="" ma:versionID="6a06cdb70a91055c515b0a8442d9ab45">
  <xsd:schema xmlns:xsd="http://www.w3.org/2001/XMLSchema" xmlns:xs="http://www.w3.org/2001/XMLSchema" xmlns:p="http://schemas.microsoft.com/office/2006/metadata/properties" xmlns:ns2="5399fc03-2c0d-447a-be16-acaaa18da3f7" xmlns:ns3="a23698aa-b975-4b43-adfe-297b9e0851ec" targetNamespace="http://schemas.microsoft.com/office/2006/metadata/properties" ma:root="true" ma:fieldsID="1cd147f4b6e01bd568cbf1b62c46972b" ns2:_="" ns3:_="">
    <xsd:import namespace="5399fc03-2c0d-447a-be16-acaaa18da3f7"/>
    <xsd:import namespace="a23698aa-b975-4b43-adfe-297b9e085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99fc03-2c0d-447a-be16-acaaa18da3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3698aa-b975-4b43-adfe-297b9e0851e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33101ef-0e92-417d-8d20-892ba1d3a6f8}" ma:internalName="TaxCatchAll" ma:showField="CatchAllData" ma:web="a23698aa-b975-4b43-adfe-297b9e085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023D3F-439A-489A-BA8C-EFB26BAFC335}">
  <ds:schemaRefs>
    <ds:schemaRef ds:uri="http://schemas.openxmlformats.org/officeDocument/2006/bibliography"/>
  </ds:schemaRefs>
</ds:datastoreItem>
</file>

<file path=customXml/itemProps2.xml><?xml version="1.0" encoding="utf-8"?>
<ds:datastoreItem xmlns:ds="http://schemas.openxmlformats.org/officeDocument/2006/customXml" ds:itemID="{1153A6F4-EE18-4F01-BF5C-BA26BEFD22D2}">
  <ds:schemaRefs>
    <ds:schemaRef ds:uri="http://schemas.microsoft.com/office/2006/metadata/properties"/>
    <ds:schemaRef ds:uri="http://schemas.microsoft.com/office/infopath/2007/PartnerControls"/>
    <ds:schemaRef ds:uri="5399fc03-2c0d-447a-be16-acaaa18da3f7"/>
    <ds:schemaRef ds:uri="a23698aa-b975-4b43-adfe-297b9e0851ec"/>
  </ds:schemaRefs>
</ds:datastoreItem>
</file>

<file path=customXml/itemProps3.xml><?xml version="1.0" encoding="utf-8"?>
<ds:datastoreItem xmlns:ds="http://schemas.openxmlformats.org/officeDocument/2006/customXml" ds:itemID="{054F87B4-A19C-417E-8C36-FA840DB4B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99fc03-2c0d-447a-be16-acaaa18da3f7"/>
    <ds:schemaRef ds:uri="a23698aa-b975-4b43-adfe-297b9e0851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AF948F-9373-4682-8DE0-103F638F3B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1138</Words>
  <Characters>6491</Characters>
  <Application>Microsoft Office Word</Application>
  <DocSecurity>0</DocSecurity>
  <Lines>54</Lines>
  <Paragraphs>15</Paragraphs>
  <ScaleCrop>false</ScaleCrop>
  <Company>VĮ Registrų centras</Company>
  <LinksUpToDate>false</LinksUpToDate>
  <CharactersWithSpaces>7614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Viktorija Balčiūnienė</cp:lastModifiedBy>
  <cp:revision>4</cp:revision>
  <dcterms:created xsi:type="dcterms:W3CDTF">2025-08-05T09:52:00Z</dcterms:created>
  <dcterms:modified xsi:type="dcterms:W3CDTF">2025-08-26T07:52:00Z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2023-12-14T07:02:21Z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e528c2f9-91e9-43ba-ab6e-406603cf72a5</vt:lpwstr>
  </property>
  <property fmtid="{D5CDD505-2E9C-101B-9397-08002B2CF9AE}" pid="8" name="MSIP_Label_179ca552-b207-4d72-8d58-818aee87ca18_ContentBits">
    <vt:lpwstr>0</vt:lpwstr>
  </property>
  <property fmtid="{D5CDD505-2E9C-101B-9397-08002B2CF9AE}" pid="9" name="ContentTypeId">
    <vt:lpwstr>0x010100FE8EA4996BA714439CA2BC8CAF9D3FD6</vt:lpwstr>
  </property>
  <property fmtid="{D5CDD505-2E9C-101B-9397-08002B2CF9AE}" pid="10" name="Order">
    <vt:r8>164400</vt:r8>
  </property>
  <property fmtid="{D5CDD505-2E9C-101B-9397-08002B2CF9AE}" pid="11" name="ComplianceAssetId">
    <vt:lpwstr/>
  </property>
  <property fmtid="{D5CDD505-2E9C-101B-9397-08002B2CF9AE}" pid="12" name="_ExtendedDescription">
    <vt:lpwstr/>
  </property>
  <property fmtid="{D5CDD505-2E9C-101B-9397-08002B2CF9AE}" pid="13" name="TriggerFlowInfo">
    <vt:lpwstr/>
  </property>
  <property fmtid="{D5CDD505-2E9C-101B-9397-08002B2CF9AE}" pid="14" name="MediaServiceImageTags">
    <vt:lpwstr/>
  </property>
</Properties>
</file>